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702D5" w14:textId="532EF3A7" w:rsidR="000622BC" w:rsidRPr="006964E1" w:rsidRDefault="0092708F" w:rsidP="003B0ED8">
      <w:pPr>
        <w:rPr>
          <w:rFonts w:ascii="Times New Roman" w:hAnsi="Times New Roman"/>
        </w:rPr>
      </w:pPr>
      <w:r w:rsidRPr="006964E1">
        <w:rPr>
          <w:rFonts w:ascii="Times New Roman" w:hAnsi="Times New Roman"/>
          <w:noProof/>
          <w:sz w:val="20"/>
        </w:rPr>
        <mc:AlternateContent>
          <mc:Choice Requires="wps">
            <w:drawing>
              <wp:anchor distT="0" distB="0" distL="114300" distR="114300" simplePos="0" relativeHeight="251659264" behindDoc="0" locked="0" layoutInCell="1" allowOverlap="1" wp14:anchorId="63B04B97" wp14:editId="3C84DF4E">
                <wp:simplePos x="0" y="0"/>
                <wp:positionH relativeFrom="column">
                  <wp:posOffset>-208265</wp:posOffset>
                </wp:positionH>
                <wp:positionV relativeFrom="paragraph">
                  <wp:posOffset>-440542</wp:posOffset>
                </wp:positionV>
                <wp:extent cx="6163294" cy="9611832"/>
                <wp:effectExtent l="19050" t="19050" r="47625" b="469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294" cy="9611832"/>
                        </a:xfrm>
                        <a:prstGeom prst="rect">
                          <a:avLst/>
                        </a:prstGeom>
                        <a:solidFill>
                          <a:srgbClr val="FFFFFF"/>
                        </a:solidFill>
                        <a:ln w="57150" cmpd="thickThin">
                          <a:solidFill>
                            <a:srgbClr val="0000FF"/>
                          </a:solidFill>
                          <a:miter lim="800000"/>
                          <a:headEnd/>
                          <a:tailEnd/>
                        </a:ln>
                      </wps:spPr>
                      <wps:txbx>
                        <w:txbxContent>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7689"/>
                            </w:tblGrid>
                            <w:tr w:rsidR="006964E1" w:rsidRPr="00A65EA4" w14:paraId="2A14899F" w14:textId="77777777" w:rsidTr="00095FE1">
                              <w:trPr>
                                <w:trHeight w:val="1838"/>
                              </w:trPr>
                              <w:tc>
                                <w:tcPr>
                                  <w:tcW w:w="1951" w:type="dxa"/>
                                  <w:vAlign w:val="center"/>
                                </w:tcPr>
                                <w:p w14:paraId="0C4D0F59" w14:textId="41E08373" w:rsidR="006964E1" w:rsidRPr="00B41823" w:rsidRDefault="006964E1" w:rsidP="008B75D9">
                                  <w:pPr>
                                    <w:jc w:val="center"/>
                                  </w:pPr>
                                  <w:r w:rsidRPr="00D02C03">
                                    <w:rPr>
                                      <w:b/>
                                      <w:noProof/>
                                      <w:sz w:val="32"/>
                                      <w:szCs w:val="32"/>
                                    </w:rPr>
                                    <w:drawing>
                                      <wp:inline distT="0" distB="0" distL="0" distR="0" wp14:anchorId="5D1F9FCD" wp14:editId="21427130">
                                        <wp:extent cx="1077933" cy="1060704"/>
                                        <wp:effectExtent l="0" t="0" r="8255" b="6350"/>
                                        <wp:docPr id="4" name="Picture 4"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689" w:type="dxa"/>
                                </w:tcPr>
                                <w:p w14:paraId="47C0BBBB" w14:textId="680C324F" w:rsidR="006964E1" w:rsidRPr="00CA06C7" w:rsidRDefault="006964E1" w:rsidP="002F3F98">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14:paraId="47EED059" w14:textId="40BBC9B8" w:rsidR="006964E1" w:rsidRPr="00CA06C7" w:rsidRDefault="006964E1" w:rsidP="002F3F98">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2FBBB0E3" w14:textId="0B3C536D" w:rsidR="006964E1" w:rsidRPr="00CA06C7" w:rsidRDefault="006964E1" w:rsidP="002F3F98">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79D511D0" w14:textId="70483411" w:rsidR="006964E1" w:rsidRPr="00431AD9" w:rsidRDefault="006964E1" w:rsidP="00D17E4A">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9" w:history="1">
                                    <w:r w:rsidRPr="00431AD9">
                                      <w:rPr>
                                        <w:rStyle w:val="Hyperlink"/>
                                        <w:rFonts w:ascii="Times New Roman" w:hAnsi="Times New Roman"/>
                                        <w:color w:val="4472C4" w:themeColor="accent5"/>
                                        <w:sz w:val="26"/>
                                        <w:szCs w:val="26"/>
                                        <w:u w:val="none"/>
                                      </w:rPr>
                                      <w:t>t</w:t>
                                    </w:r>
                                    <w:r w:rsidRPr="00431AD9">
                                      <w:rPr>
                                        <w:rStyle w:val="Hyperlink"/>
                                        <w:rFonts w:ascii="Times New Roman" w:hAnsi="Times New Roman"/>
                                        <w:color w:val="4472C4" w:themeColor="accent5"/>
                                        <w:sz w:val="26"/>
                                        <w:szCs w:val="26"/>
                                        <w:u w:val="none"/>
                                        <w:lang w:val="vi-VN"/>
                                      </w:rPr>
                                      <w:t>ruong</w:t>
                                    </w:r>
                                    <w:r w:rsidRPr="00431AD9">
                                      <w:rPr>
                                        <w:rStyle w:val="Hyperlink"/>
                                        <w:rFonts w:ascii="Times New Roman" w:hAnsi="Times New Roman"/>
                                        <w:color w:val="4472C4" w:themeColor="accent5"/>
                                        <w:sz w:val="26"/>
                                        <w:szCs w:val="26"/>
                                        <w:lang w:val="vi-VN"/>
                                      </w:rPr>
                                      <w:t>_</w:t>
                                    </w:r>
                                    <w:r w:rsidRPr="00431AD9">
                                      <w:rPr>
                                        <w:rStyle w:val="Hyperlink"/>
                                        <w:rFonts w:ascii="Times New Roman" w:hAnsi="Times New Roman"/>
                                        <w:color w:val="4472C4" w:themeColor="accent5"/>
                                        <w:sz w:val="26"/>
                                        <w:szCs w:val="26"/>
                                        <w:u w:val="none"/>
                                        <w:lang w:val="vi-VN"/>
                                      </w:rPr>
                                      <w:t>cdc</w:t>
                                    </w:r>
                                    <w:r w:rsidRPr="00431AD9">
                                      <w:rPr>
                                        <w:rStyle w:val="Hyperlink"/>
                                        <w:rFonts w:ascii="Times New Roman" w:hAnsi="Times New Roman"/>
                                        <w:color w:val="4472C4" w:themeColor="accent5"/>
                                        <w:sz w:val="26"/>
                                        <w:szCs w:val="26"/>
                                        <w:u w:val="none"/>
                                      </w:rPr>
                                      <w:t>d</w:t>
                                    </w:r>
                                    <w:r w:rsidRPr="00431AD9">
                                      <w:rPr>
                                        <w:rStyle w:val="Hyperlink"/>
                                        <w:rFonts w:ascii="Times New Roman" w:hAnsi="Times New Roman"/>
                                        <w:color w:val="4472C4" w:themeColor="accent5"/>
                                        <w:sz w:val="26"/>
                                        <w:szCs w:val="26"/>
                                        <w:u w:val="none"/>
                                        <w:lang w:val="vi-VN"/>
                                      </w:rPr>
                                      <w:t>nlpt@mae.gov.vn</w:t>
                                    </w:r>
                                  </w:hyperlink>
                                  <w:r w:rsidRPr="00431AD9">
                                    <w:rPr>
                                      <w:rFonts w:ascii="Times New Roman" w:hAnsi="Times New Roman"/>
                                      <w:color w:val="4472C4" w:themeColor="accent5"/>
                                      <w:sz w:val="26"/>
                                      <w:szCs w:val="26"/>
                                    </w:rPr>
                                    <w:t>.</w:t>
                                  </w:r>
                                </w:p>
                                <w:p w14:paraId="3D100174" w14:textId="152CFC3B" w:rsidR="006964E1" w:rsidRPr="00B061EA" w:rsidRDefault="006964E1" w:rsidP="00D17E4A">
                                  <w:pPr>
                                    <w:tabs>
                                      <w:tab w:val="left" w:pos="792"/>
                                    </w:tabs>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14:paraId="70F0615D" w14:textId="77777777" w:rsidR="006964E1" w:rsidRPr="001A23EE" w:rsidRDefault="006964E1" w:rsidP="003B0ED8">
                            <w:pPr>
                              <w:jc w:val="center"/>
                              <w:rPr>
                                <w:b/>
                                <w:sz w:val="32"/>
                                <w:szCs w:val="32"/>
                                <w:lang w:val="fr-FR"/>
                              </w:rPr>
                            </w:pPr>
                          </w:p>
                          <w:p w14:paraId="50D42D5D" w14:textId="77777777" w:rsidR="006964E1" w:rsidRPr="001A23EE" w:rsidRDefault="006964E1" w:rsidP="003B0ED8">
                            <w:pPr>
                              <w:tabs>
                                <w:tab w:val="left" w:pos="2880"/>
                                <w:tab w:val="left" w:pos="4320"/>
                                <w:tab w:val="left" w:pos="4920"/>
                              </w:tabs>
                              <w:spacing w:before="100" w:beforeAutospacing="1" w:after="100" w:afterAutospacing="1"/>
                              <w:jc w:val="center"/>
                              <w:rPr>
                                <w:b/>
                                <w:sz w:val="32"/>
                                <w:szCs w:val="32"/>
                                <w:lang w:val="fr-FR"/>
                              </w:rPr>
                            </w:pPr>
                          </w:p>
                          <w:p w14:paraId="76DD16EF" w14:textId="77777777" w:rsidR="006964E1" w:rsidRPr="001A23EE" w:rsidRDefault="006964E1" w:rsidP="003B0ED8">
                            <w:pPr>
                              <w:tabs>
                                <w:tab w:val="left" w:pos="2880"/>
                                <w:tab w:val="left" w:pos="4320"/>
                                <w:tab w:val="left" w:pos="4920"/>
                              </w:tabs>
                              <w:spacing w:before="100" w:beforeAutospacing="1" w:after="100" w:afterAutospacing="1"/>
                              <w:jc w:val="center"/>
                              <w:rPr>
                                <w:b/>
                                <w:sz w:val="32"/>
                                <w:szCs w:val="32"/>
                                <w:lang w:val="fr-FR"/>
                              </w:rPr>
                            </w:pPr>
                          </w:p>
                          <w:p w14:paraId="1AC5B9F9" w14:textId="77777777" w:rsidR="006964E1" w:rsidRDefault="006964E1" w:rsidP="003B0ED8">
                            <w:pPr>
                              <w:tabs>
                                <w:tab w:val="left" w:pos="2880"/>
                                <w:tab w:val="left" w:pos="4320"/>
                                <w:tab w:val="left" w:pos="4920"/>
                              </w:tabs>
                              <w:spacing w:before="100" w:beforeAutospacing="1" w:after="100" w:afterAutospacing="1"/>
                              <w:jc w:val="center"/>
                              <w:rPr>
                                <w:b/>
                                <w:sz w:val="32"/>
                                <w:szCs w:val="32"/>
                                <w:lang w:val="fr-FR"/>
                              </w:rPr>
                            </w:pPr>
                          </w:p>
                          <w:p w14:paraId="2E7C55B5" w14:textId="77777777" w:rsidR="006964E1" w:rsidRPr="001A23EE" w:rsidRDefault="006964E1" w:rsidP="003B0ED8">
                            <w:pPr>
                              <w:tabs>
                                <w:tab w:val="left" w:pos="2880"/>
                                <w:tab w:val="left" w:pos="4320"/>
                                <w:tab w:val="left" w:pos="4920"/>
                              </w:tabs>
                              <w:spacing w:before="100" w:beforeAutospacing="1" w:after="100" w:afterAutospacing="1"/>
                              <w:jc w:val="center"/>
                              <w:rPr>
                                <w:b/>
                                <w:sz w:val="32"/>
                                <w:szCs w:val="32"/>
                                <w:lang w:val="fr-FR"/>
                              </w:rPr>
                            </w:pPr>
                          </w:p>
                          <w:p w14:paraId="1A55898B" w14:textId="0D2A8AED" w:rsidR="006964E1" w:rsidRPr="00C16CC6" w:rsidRDefault="006964E1" w:rsidP="00431AD9">
                            <w:pPr>
                              <w:jc w:val="center"/>
                              <w:rPr>
                                <w:rFonts w:ascii="Times New Roman" w:hAnsi="Times New Roman"/>
                                <w:b/>
                                <w:color w:val="0070C0"/>
                                <w:sz w:val="36"/>
                                <w:szCs w:val="36"/>
                                <w:lang w:val="fr-FR"/>
                              </w:rPr>
                            </w:pPr>
                            <w:r w:rsidRPr="00C16CC6">
                              <w:rPr>
                                <w:rFonts w:ascii="Times New Roman" w:hAnsi="Times New Roman"/>
                                <w:b/>
                                <w:color w:val="0000FF"/>
                                <w:sz w:val="36"/>
                                <w:szCs w:val="36"/>
                                <w:lang w:val="fr-FR"/>
                              </w:rPr>
                              <w:t>QUY TRÌNH</w:t>
                            </w:r>
                            <w:r>
                              <w:rPr>
                                <w:rFonts w:ascii="Times New Roman" w:hAnsi="Times New Roman"/>
                                <w:b/>
                                <w:color w:val="0000FF"/>
                                <w:sz w:val="36"/>
                                <w:szCs w:val="36"/>
                                <w:lang w:val="fr-FR"/>
                              </w:rPr>
                              <w:t xml:space="preserve"> ĐÁNH GIÁ NỘI BỘ</w:t>
                            </w:r>
                            <w:r w:rsidRPr="00C16CC6">
                              <w:rPr>
                                <w:rFonts w:ascii="Times New Roman" w:hAnsi="Times New Roman"/>
                                <w:b/>
                                <w:color w:val="0070C0"/>
                                <w:sz w:val="36"/>
                                <w:szCs w:val="36"/>
                                <w:lang w:val="fr-FR"/>
                              </w:rPr>
                              <w:tab/>
                            </w:r>
                          </w:p>
                          <w:p w14:paraId="5E8A5E34" w14:textId="77777777" w:rsidR="006964E1" w:rsidRPr="006A1E73" w:rsidRDefault="006964E1" w:rsidP="003B0ED8">
                            <w:pPr>
                              <w:tabs>
                                <w:tab w:val="left" w:pos="2880"/>
                                <w:tab w:val="left" w:pos="4320"/>
                                <w:tab w:val="left" w:pos="4920"/>
                              </w:tabs>
                              <w:spacing w:line="360" w:lineRule="exact"/>
                              <w:rPr>
                                <w:bCs/>
                                <w:sz w:val="26"/>
                                <w:szCs w:val="26"/>
                                <w:lang w:val="fr-FR"/>
                              </w:rPr>
                            </w:pPr>
                            <w:r w:rsidRPr="006A1E73">
                              <w:rPr>
                                <w:bCs/>
                                <w:sz w:val="18"/>
                                <w:szCs w:val="18"/>
                                <w:lang w:val="fr-FR"/>
                              </w:rPr>
                              <w:tab/>
                            </w:r>
                          </w:p>
                          <w:tbl>
                            <w:tblPr>
                              <w:tblW w:w="0" w:type="auto"/>
                              <w:tblInd w:w="2235" w:type="dxa"/>
                              <w:tblLook w:val="04A0" w:firstRow="1" w:lastRow="0" w:firstColumn="1" w:lastColumn="0" w:noHBand="0" w:noVBand="1"/>
                            </w:tblPr>
                            <w:tblGrid>
                              <w:gridCol w:w="2977"/>
                              <w:gridCol w:w="2410"/>
                            </w:tblGrid>
                            <w:tr w:rsidR="006964E1" w:rsidRPr="004F0F78" w14:paraId="4ECE532D" w14:textId="77777777" w:rsidTr="009B1DE9">
                              <w:tc>
                                <w:tcPr>
                                  <w:tcW w:w="2977" w:type="dxa"/>
                                  <w:shd w:val="clear" w:color="auto" w:fill="auto"/>
                                </w:tcPr>
                                <w:p w14:paraId="7D4CE061" w14:textId="77777777" w:rsidR="006964E1" w:rsidRPr="00CA06C7" w:rsidRDefault="006964E1"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Mã hóa</w:t>
                                  </w:r>
                                </w:p>
                              </w:tc>
                              <w:tc>
                                <w:tcPr>
                                  <w:tcW w:w="2410" w:type="dxa"/>
                                  <w:shd w:val="clear" w:color="auto" w:fill="auto"/>
                                </w:tcPr>
                                <w:p w14:paraId="0948F43C" w14:textId="6D0A096D" w:rsidR="006964E1" w:rsidRPr="00CA06C7" w:rsidRDefault="006964E1" w:rsidP="007718D1">
                                  <w:pPr>
                                    <w:tabs>
                                      <w:tab w:val="left" w:pos="301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 xml:space="preserve">:  </w:t>
                                  </w:r>
                                  <w:r w:rsidRPr="00CA06C7">
                                    <w:rPr>
                                      <w:b/>
                                      <w:color w:val="FF0000"/>
                                      <w:sz w:val="26"/>
                                      <w:szCs w:val="26"/>
                                    </w:rPr>
                                    <w:t>QT</w:t>
                                  </w:r>
                                  <w:r>
                                    <w:rPr>
                                      <w:b/>
                                      <w:color w:val="FF0000"/>
                                      <w:sz w:val="26"/>
                                      <w:szCs w:val="26"/>
                                    </w:rPr>
                                    <w:t xml:space="preserve"> </w:t>
                                  </w:r>
                                  <w:r w:rsidR="007718D1">
                                    <w:rPr>
                                      <w:b/>
                                      <w:color w:val="FF0000"/>
                                      <w:sz w:val="26"/>
                                      <w:szCs w:val="26"/>
                                    </w:rPr>
                                    <w:t>59</w:t>
                                  </w:r>
                                  <w:r>
                                    <w:rPr>
                                      <w:b/>
                                      <w:color w:val="FF0000"/>
                                      <w:sz w:val="26"/>
                                      <w:szCs w:val="26"/>
                                    </w:rPr>
                                    <w:t xml:space="preserve">/PKT </w:t>
                                  </w:r>
                                </w:p>
                              </w:tc>
                            </w:tr>
                            <w:tr w:rsidR="006964E1" w:rsidRPr="004F0F78" w14:paraId="472CD04A" w14:textId="77777777" w:rsidTr="009B1DE9">
                              <w:tc>
                                <w:tcPr>
                                  <w:tcW w:w="2977" w:type="dxa"/>
                                  <w:shd w:val="clear" w:color="auto" w:fill="auto"/>
                                </w:tcPr>
                                <w:p w14:paraId="5C59B3B9" w14:textId="77777777" w:rsidR="006964E1" w:rsidRPr="00CA06C7" w:rsidRDefault="006964E1"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Ban hành lần</w:t>
                                  </w:r>
                                </w:p>
                              </w:tc>
                              <w:tc>
                                <w:tcPr>
                                  <w:tcW w:w="2410" w:type="dxa"/>
                                  <w:shd w:val="clear" w:color="auto" w:fill="auto"/>
                                </w:tcPr>
                                <w:p w14:paraId="785099E5" w14:textId="79BD95F5" w:rsidR="006964E1" w:rsidRPr="00CA06C7" w:rsidRDefault="006964E1" w:rsidP="006964E1">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01</w:t>
                                  </w:r>
                                </w:p>
                              </w:tc>
                            </w:tr>
                            <w:tr w:rsidR="006964E1" w:rsidRPr="004F0F78" w14:paraId="225B37C2" w14:textId="77777777" w:rsidTr="009B1DE9">
                              <w:tc>
                                <w:tcPr>
                                  <w:tcW w:w="2977" w:type="dxa"/>
                                  <w:shd w:val="clear" w:color="auto" w:fill="auto"/>
                                </w:tcPr>
                                <w:p w14:paraId="1D3F8884" w14:textId="77777777" w:rsidR="006964E1" w:rsidRPr="00CA06C7" w:rsidRDefault="006964E1"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Hiệu lực từ ngày</w:t>
                                  </w:r>
                                </w:p>
                              </w:tc>
                              <w:tc>
                                <w:tcPr>
                                  <w:tcW w:w="2410" w:type="dxa"/>
                                  <w:shd w:val="clear" w:color="auto" w:fill="auto"/>
                                </w:tcPr>
                                <w:p w14:paraId="2964FD6E" w14:textId="79A98FE8" w:rsidR="006964E1" w:rsidRPr="00CA06C7" w:rsidRDefault="006964E1" w:rsidP="00D17E4A">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…./…/2026</w:t>
                                  </w:r>
                                </w:p>
                              </w:tc>
                            </w:tr>
                          </w:tbl>
                          <w:p w14:paraId="2076DC4E" w14:textId="77777777" w:rsidR="006964E1" w:rsidRPr="00D23E05" w:rsidRDefault="006964E1" w:rsidP="003B0ED8">
                            <w:pPr>
                              <w:tabs>
                                <w:tab w:val="left" w:pos="2880"/>
                                <w:tab w:val="left" w:pos="4320"/>
                                <w:tab w:val="left" w:pos="4920"/>
                              </w:tabs>
                              <w:spacing w:line="360" w:lineRule="exact"/>
                              <w:rPr>
                                <w:bCs/>
                                <w:sz w:val="26"/>
                                <w:szCs w:val="26"/>
                              </w:rPr>
                            </w:pPr>
                          </w:p>
                          <w:p w14:paraId="0AEE531D" w14:textId="77777777" w:rsidR="006964E1" w:rsidRDefault="006964E1" w:rsidP="003B0ED8">
                            <w:pPr>
                              <w:tabs>
                                <w:tab w:val="left" w:pos="2880"/>
                                <w:tab w:val="left" w:pos="4320"/>
                                <w:tab w:val="left" w:pos="4920"/>
                              </w:tabs>
                              <w:spacing w:line="360" w:lineRule="exact"/>
                              <w:rPr>
                                <w:bCs/>
                                <w:sz w:val="26"/>
                                <w:szCs w:val="26"/>
                              </w:rPr>
                            </w:pPr>
                            <w:r w:rsidRPr="00D23E05">
                              <w:rPr>
                                <w:bCs/>
                                <w:sz w:val="26"/>
                                <w:szCs w:val="26"/>
                              </w:rPr>
                              <w:tab/>
                            </w:r>
                          </w:p>
                          <w:p w14:paraId="73F72A8B" w14:textId="77777777" w:rsidR="006964E1" w:rsidRDefault="006964E1" w:rsidP="003B0ED8">
                            <w:pPr>
                              <w:jc w:val="center"/>
                              <w:rPr>
                                <w:b/>
                                <w:sz w:val="18"/>
                                <w:szCs w:val="18"/>
                              </w:rPr>
                            </w:pPr>
                          </w:p>
                          <w:p w14:paraId="6C27FA60" w14:textId="77777777" w:rsidR="006964E1" w:rsidRDefault="006964E1" w:rsidP="003B0ED8">
                            <w:pPr>
                              <w:jc w:val="center"/>
                              <w:rPr>
                                <w:b/>
                                <w:sz w:val="18"/>
                                <w:szCs w:val="18"/>
                              </w:rPr>
                            </w:pPr>
                          </w:p>
                          <w:p w14:paraId="54BD13A9" w14:textId="77777777" w:rsidR="006964E1" w:rsidRDefault="006964E1" w:rsidP="003B0ED8">
                            <w:pPr>
                              <w:rPr>
                                <w:b/>
                                <w:sz w:val="18"/>
                                <w:szCs w:val="18"/>
                              </w:rPr>
                            </w:pPr>
                          </w:p>
                          <w:p w14:paraId="74A80BB0" w14:textId="77777777" w:rsidR="006964E1" w:rsidRDefault="006964E1" w:rsidP="003B0ED8">
                            <w:pPr>
                              <w:jc w:val="center"/>
                              <w:rPr>
                                <w:b/>
                                <w:sz w:val="18"/>
                                <w:szCs w:val="18"/>
                              </w:rPr>
                            </w:pPr>
                          </w:p>
                          <w:p w14:paraId="6DD56236" w14:textId="77777777" w:rsidR="006964E1" w:rsidRDefault="006964E1" w:rsidP="003B0ED8">
                            <w:pPr>
                              <w:jc w:val="center"/>
                              <w:rPr>
                                <w:b/>
                                <w:sz w:val="18"/>
                                <w:szCs w:val="18"/>
                              </w:rPr>
                            </w:pPr>
                          </w:p>
                          <w:p w14:paraId="2E259473" w14:textId="77777777" w:rsidR="006964E1" w:rsidRDefault="006964E1" w:rsidP="003B0ED8">
                            <w:pPr>
                              <w:jc w:val="center"/>
                              <w:rPr>
                                <w:b/>
                                <w:sz w:val="18"/>
                                <w:szCs w:val="18"/>
                              </w:rPr>
                            </w:pPr>
                          </w:p>
                          <w:p w14:paraId="72BCC9BB" w14:textId="77777777" w:rsidR="006964E1" w:rsidRDefault="006964E1" w:rsidP="003B0ED8">
                            <w:pPr>
                              <w:jc w:val="center"/>
                              <w:rPr>
                                <w:b/>
                                <w:sz w:val="18"/>
                                <w:szCs w:val="18"/>
                              </w:rPr>
                            </w:pPr>
                          </w:p>
                          <w:p w14:paraId="4F93EF7D" w14:textId="4540FDA9" w:rsidR="006964E1" w:rsidRDefault="006964E1" w:rsidP="003B0ED8">
                            <w:pPr>
                              <w:jc w:val="center"/>
                              <w:rPr>
                                <w:b/>
                                <w:sz w:val="18"/>
                                <w:szCs w:val="18"/>
                              </w:rPr>
                            </w:pPr>
                          </w:p>
                          <w:p w14:paraId="69501C3A" w14:textId="4157C31F" w:rsidR="006964E1" w:rsidRDefault="006964E1" w:rsidP="003B0ED8">
                            <w:pPr>
                              <w:jc w:val="center"/>
                              <w:rPr>
                                <w:b/>
                                <w:sz w:val="18"/>
                                <w:szCs w:val="18"/>
                              </w:rPr>
                            </w:pPr>
                          </w:p>
                          <w:p w14:paraId="6B6BE733" w14:textId="6E909A07" w:rsidR="006964E1" w:rsidRDefault="006964E1" w:rsidP="003B0ED8">
                            <w:pPr>
                              <w:jc w:val="center"/>
                              <w:rPr>
                                <w:b/>
                                <w:szCs w:val="18"/>
                              </w:rPr>
                            </w:pPr>
                          </w:p>
                          <w:p w14:paraId="3C71EC63" w14:textId="4CE8BC28" w:rsidR="00AE389A" w:rsidRDefault="00AE389A" w:rsidP="003B0ED8">
                            <w:pPr>
                              <w:jc w:val="center"/>
                              <w:rPr>
                                <w:b/>
                                <w:szCs w:val="18"/>
                              </w:rPr>
                            </w:pPr>
                          </w:p>
                          <w:p w14:paraId="17871A68" w14:textId="7BFFEAEA" w:rsidR="00AE389A" w:rsidRDefault="00AE389A" w:rsidP="003B0ED8">
                            <w:pPr>
                              <w:jc w:val="center"/>
                              <w:rPr>
                                <w:b/>
                                <w:szCs w:val="18"/>
                              </w:rPr>
                            </w:pPr>
                          </w:p>
                          <w:p w14:paraId="23E41D8D" w14:textId="4CAD0DA8" w:rsidR="00AE389A" w:rsidRDefault="00AE389A" w:rsidP="003B0ED8">
                            <w:pPr>
                              <w:jc w:val="center"/>
                              <w:rPr>
                                <w:b/>
                                <w:szCs w:val="18"/>
                              </w:rPr>
                            </w:pPr>
                          </w:p>
                          <w:p w14:paraId="25F1C139" w14:textId="6FABC020" w:rsidR="00AE389A" w:rsidRDefault="00AE389A" w:rsidP="003B0ED8">
                            <w:pPr>
                              <w:jc w:val="center"/>
                              <w:rPr>
                                <w:b/>
                                <w:szCs w:val="18"/>
                              </w:rPr>
                            </w:pPr>
                          </w:p>
                          <w:p w14:paraId="2AF69126" w14:textId="77777777" w:rsidR="00AE389A" w:rsidRPr="00A340C7" w:rsidRDefault="00AE389A" w:rsidP="003B0ED8">
                            <w:pPr>
                              <w:jc w:val="center"/>
                              <w:rPr>
                                <w:b/>
                                <w:szCs w:val="18"/>
                              </w:rPr>
                            </w:pPr>
                            <w:bookmarkStart w:id="0" w:name="_GoBack"/>
                            <w:bookmarkEnd w:id="0"/>
                          </w:p>
                          <w:p w14:paraId="700942FB" w14:textId="0286384C" w:rsidR="006964E1" w:rsidRDefault="006964E1" w:rsidP="003B0ED8">
                            <w:pPr>
                              <w:rPr>
                                <w:b/>
                                <w:sz w:val="18"/>
                                <w:szCs w:val="18"/>
                              </w:rPr>
                            </w:pPr>
                          </w:p>
                          <w:p w14:paraId="722A686A" w14:textId="77777777" w:rsidR="006964E1" w:rsidRPr="00095FE1" w:rsidRDefault="006964E1" w:rsidP="003B0ED8">
                            <w:pPr>
                              <w:rPr>
                                <w:b/>
                                <w:sz w:val="18"/>
                                <w:szCs w:val="18"/>
                              </w:rPr>
                            </w:pPr>
                          </w:p>
                          <w:p w14:paraId="52A13B17" w14:textId="072DE97C" w:rsidR="006964E1" w:rsidRDefault="006964E1" w:rsidP="003B0ED8">
                            <w:pPr>
                              <w:rPr>
                                <w:b/>
                                <w:sz w:val="10"/>
                                <w:szCs w:val="18"/>
                              </w:rPr>
                            </w:pPr>
                          </w:p>
                          <w:p w14:paraId="16057BA2" w14:textId="3B3EB691" w:rsidR="006964E1" w:rsidRDefault="006964E1" w:rsidP="003B0ED8">
                            <w:pPr>
                              <w:rPr>
                                <w:b/>
                                <w:sz w:val="10"/>
                                <w:szCs w:val="18"/>
                              </w:rPr>
                            </w:pPr>
                          </w:p>
                          <w:p w14:paraId="6FEEB057" w14:textId="77777777" w:rsidR="006964E1" w:rsidRDefault="006964E1" w:rsidP="003B0ED8">
                            <w:pPr>
                              <w:rPr>
                                <w:b/>
                                <w:sz w:val="10"/>
                                <w:szCs w:val="18"/>
                              </w:rPr>
                            </w:pPr>
                          </w:p>
                          <w:p w14:paraId="0007D9F4" w14:textId="77777777" w:rsidR="006964E1" w:rsidRDefault="006964E1" w:rsidP="003B0ED8">
                            <w:pPr>
                              <w:rPr>
                                <w:b/>
                                <w:sz w:val="10"/>
                                <w:szCs w:val="18"/>
                              </w:rPr>
                            </w:pPr>
                          </w:p>
                          <w:tbl>
                            <w:tblPr>
                              <w:tblW w:w="95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2527"/>
                              <w:gridCol w:w="2476"/>
                              <w:gridCol w:w="3220"/>
                            </w:tblGrid>
                            <w:tr w:rsidR="006964E1" w14:paraId="15CB4B95" w14:textId="77777777" w:rsidTr="00095FE1">
                              <w:trPr>
                                <w:trHeight w:val="6"/>
                              </w:trPr>
                              <w:tc>
                                <w:tcPr>
                                  <w:tcW w:w="1376" w:type="dxa"/>
                                  <w:vMerge w:val="restart"/>
                                  <w:vAlign w:val="center"/>
                                </w:tcPr>
                                <w:p w14:paraId="6B64A67A" w14:textId="77777777" w:rsidR="006964E1" w:rsidRPr="00C16CC6" w:rsidRDefault="006964E1">
                                  <w:pPr>
                                    <w:jc w:val="center"/>
                                    <w:rPr>
                                      <w:color w:val="0000FF"/>
                                    </w:rPr>
                                  </w:pPr>
                                </w:p>
                                <w:p w14:paraId="0F53921B" w14:textId="77777777" w:rsidR="006964E1" w:rsidRPr="00C16CC6" w:rsidRDefault="006964E1">
                                  <w:pPr>
                                    <w:jc w:val="center"/>
                                    <w:rPr>
                                      <w:rFonts w:ascii="Times New Roman" w:hAnsi="Times New Roman"/>
                                      <w:color w:val="0000FF"/>
                                    </w:rPr>
                                  </w:pPr>
                                  <w:r w:rsidRPr="00C16CC6">
                                    <w:rPr>
                                      <w:rFonts w:ascii="Times New Roman" w:hAnsi="Times New Roman"/>
                                      <w:color w:val="0000FF"/>
                                    </w:rPr>
                                    <w:t>Chữ ký</w:t>
                                  </w:r>
                                </w:p>
                                <w:p w14:paraId="1418CBFC" w14:textId="77777777" w:rsidR="006964E1" w:rsidRPr="00C16CC6" w:rsidRDefault="006964E1">
                                  <w:pPr>
                                    <w:jc w:val="center"/>
                                    <w:rPr>
                                      <w:color w:val="0000FF"/>
                                    </w:rPr>
                                  </w:pPr>
                                </w:p>
                              </w:tc>
                              <w:tc>
                                <w:tcPr>
                                  <w:tcW w:w="2527" w:type="dxa"/>
                                  <w:vAlign w:val="center"/>
                                </w:tcPr>
                                <w:p w14:paraId="1656428A" w14:textId="77777777" w:rsidR="006964E1" w:rsidRPr="00C16CC6" w:rsidRDefault="006964E1">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soạn thảo</w:t>
                                  </w:r>
                                </w:p>
                              </w:tc>
                              <w:tc>
                                <w:tcPr>
                                  <w:tcW w:w="2476" w:type="dxa"/>
                                  <w:vAlign w:val="center"/>
                                </w:tcPr>
                                <w:p w14:paraId="06436042" w14:textId="77777777" w:rsidR="006964E1" w:rsidRPr="00C16CC6" w:rsidRDefault="006964E1">
                                  <w:pPr>
                                    <w:pStyle w:val="Heading1"/>
                                    <w:rPr>
                                      <w:rFonts w:ascii="Times New Roman" w:hAnsi="Times New Roman"/>
                                      <w:color w:val="0000FF"/>
                                    </w:rPr>
                                  </w:pPr>
                                  <w:r w:rsidRPr="00C16CC6">
                                    <w:rPr>
                                      <w:rFonts w:ascii="Times New Roman" w:hAnsi="Times New Roman"/>
                                      <w:color w:val="0000FF"/>
                                    </w:rPr>
                                    <w:t>Ng</w:t>
                                  </w:r>
                                  <w:r w:rsidRPr="00C16CC6">
                                    <w:rPr>
                                      <w:rFonts w:ascii="Times New Roman" w:hAnsi="Times New Roman" w:hint="eastAsia"/>
                                      <w:color w:val="0000FF"/>
                                    </w:rPr>
                                    <w:t>ư</w:t>
                                  </w:r>
                                  <w:r w:rsidRPr="00C16CC6">
                                    <w:rPr>
                                      <w:rFonts w:ascii="Times New Roman" w:hAnsi="Times New Roman"/>
                                      <w:color w:val="0000FF"/>
                                    </w:rPr>
                                    <w:t>ời kiểm tra</w:t>
                                  </w:r>
                                </w:p>
                              </w:tc>
                              <w:tc>
                                <w:tcPr>
                                  <w:tcW w:w="3220" w:type="dxa"/>
                                  <w:vAlign w:val="center"/>
                                </w:tcPr>
                                <w:p w14:paraId="61D07953" w14:textId="77777777" w:rsidR="006964E1" w:rsidRPr="00C16CC6" w:rsidRDefault="006964E1">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phê duyệt</w:t>
                                  </w:r>
                                </w:p>
                              </w:tc>
                            </w:tr>
                            <w:tr w:rsidR="006964E1" w14:paraId="6C4DA40C" w14:textId="77777777" w:rsidTr="00095FE1">
                              <w:trPr>
                                <w:trHeight w:val="203"/>
                              </w:trPr>
                              <w:tc>
                                <w:tcPr>
                                  <w:tcW w:w="1376" w:type="dxa"/>
                                  <w:vMerge/>
                                  <w:vAlign w:val="center"/>
                                </w:tcPr>
                                <w:p w14:paraId="331F5238" w14:textId="77777777" w:rsidR="006964E1" w:rsidRPr="00C16CC6" w:rsidRDefault="006964E1">
                                  <w:pPr>
                                    <w:rPr>
                                      <w:color w:val="0000FF"/>
                                    </w:rPr>
                                  </w:pPr>
                                </w:p>
                              </w:tc>
                              <w:tc>
                                <w:tcPr>
                                  <w:tcW w:w="2527" w:type="dxa"/>
                                  <w:vAlign w:val="center"/>
                                </w:tcPr>
                                <w:p w14:paraId="53A205EF" w14:textId="77777777" w:rsidR="006964E1" w:rsidRPr="00C16CC6" w:rsidRDefault="006964E1">
                                  <w:pPr>
                                    <w:rPr>
                                      <w:color w:val="0000FF"/>
                                    </w:rPr>
                                  </w:pPr>
                                </w:p>
                              </w:tc>
                              <w:tc>
                                <w:tcPr>
                                  <w:tcW w:w="2476" w:type="dxa"/>
                                  <w:vAlign w:val="center"/>
                                </w:tcPr>
                                <w:p w14:paraId="09CA88A1" w14:textId="77777777" w:rsidR="006964E1" w:rsidRPr="00C16CC6" w:rsidRDefault="006964E1">
                                  <w:pPr>
                                    <w:jc w:val="center"/>
                                    <w:rPr>
                                      <w:color w:val="0000FF"/>
                                    </w:rPr>
                                  </w:pPr>
                                </w:p>
                              </w:tc>
                              <w:tc>
                                <w:tcPr>
                                  <w:tcW w:w="3220" w:type="dxa"/>
                                  <w:vAlign w:val="center"/>
                                </w:tcPr>
                                <w:p w14:paraId="39E8440F" w14:textId="77777777" w:rsidR="006964E1" w:rsidRPr="00C16CC6" w:rsidRDefault="006964E1">
                                  <w:pPr>
                                    <w:pStyle w:val="BodyText"/>
                                    <w:rPr>
                                      <w:color w:val="0000FF"/>
                                    </w:rPr>
                                  </w:pPr>
                                </w:p>
                                <w:p w14:paraId="1E87B670" w14:textId="77777777" w:rsidR="006964E1" w:rsidRPr="00C16CC6" w:rsidRDefault="006964E1">
                                  <w:pPr>
                                    <w:pStyle w:val="BodyText"/>
                                    <w:rPr>
                                      <w:color w:val="0000FF"/>
                                    </w:rPr>
                                  </w:pPr>
                                </w:p>
                                <w:p w14:paraId="576EA8FF" w14:textId="77777777" w:rsidR="006964E1" w:rsidRPr="00C16CC6" w:rsidRDefault="006964E1">
                                  <w:pPr>
                                    <w:pStyle w:val="BodyText"/>
                                    <w:rPr>
                                      <w:color w:val="0000FF"/>
                                    </w:rPr>
                                  </w:pPr>
                                </w:p>
                                <w:p w14:paraId="4B563553" w14:textId="77777777" w:rsidR="006964E1" w:rsidRPr="00C16CC6" w:rsidRDefault="006964E1">
                                  <w:pPr>
                                    <w:pStyle w:val="BodyText"/>
                                    <w:rPr>
                                      <w:color w:val="0000FF"/>
                                    </w:rPr>
                                  </w:pPr>
                                </w:p>
                                <w:p w14:paraId="45488034" w14:textId="77777777" w:rsidR="006964E1" w:rsidRPr="00C16CC6" w:rsidRDefault="006964E1">
                                  <w:pPr>
                                    <w:rPr>
                                      <w:color w:val="0000FF"/>
                                    </w:rPr>
                                  </w:pPr>
                                </w:p>
                                <w:p w14:paraId="096B1692" w14:textId="77777777" w:rsidR="006964E1" w:rsidRPr="00C16CC6" w:rsidRDefault="006964E1">
                                  <w:pPr>
                                    <w:rPr>
                                      <w:color w:val="0000FF"/>
                                    </w:rPr>
                                  </w:pPr>
                                </w:p>
                              </w:tc>
                            </w:tr>
                            <w:tr w:rsidR="006964E1" w14:paraId="4E3D1B34" w14:textId="77777777" w:rsidTr="00095FE1">
                              <w:trPr>
                                <w:trHeight w:val="30"/>
                              </w:trPr>
                              <w:tc>
                                <w:tcPr>
                                  <w:tcW w:w="1376" w:type="dxa"/>
                                  <w:vAlign w:val="center"/>
                                </w:tcPr>
                                <w:p w14:paraId="799B455C" w14:textId="77777777" w:rsidR="006964E1" w:rsidRPr="00C16CC6" w:rsidRDefault="006964E1" w:rsidP="007B065B">
                                  <w:pPr>
                                    <w:spacing w:after="120"/>
                                    <w:jc w:val="center"/>
                                    <w:rPr>
                                      <w:rFonts w:ascii="Times New Roman" w:hAnsi="Times New Roman"/>
                                      <w:color w:val="0000FF"/>
                                    </w:rPr>
                                  </w:pPr>
                                  <w:r w:rsidRPr="00C16CC6">
                                    <w:rPr>
                                      <w:rFonts w:ascii="Times New Roman" w:hAnsi="Times New Roman"/>
                                      <w:color w:val="0000FF"/>
                                    </w:rPr>
                                    <w:t>Họ và tên</w:t>
                                  </w:r>
                                </w:p>
                              </w:tc>
                              <w:tc>
                                <w:tcPr>
                                  <w:tcW w:w="2527" w:type="dxa"/>
                                  <w:vAlign w:val="center"/>
                                </w:tcPr>
                                <w:p w14:paraId="54C0D4EE" w14:textId="3E5B3EE6" w:rsidR="006964E1" w:rsidRPr="00C16CC6" w:rsidRDefault="006964E1" w:rsidP="00036D8E">
                                  <w:pPr>
                                    <w:spacing w:after="120"/>
                                    <w:jc w:val="center"/>
                                    <w:rPr>
                                      <w:rFonts w:ascii="Times New Roman" w:hAnsi="Times New Roman"/>
                                      <w:b/>
                                      <w:color w:val="0000FF"/>
                                    </w:rPr>
                                  </w:pPr>
                                  <w:r>
                                    <w:rPr>
                                      <w:rFonts w:ascii="Times New Roman" w:hAnsi="Times New Roman"/>
                                      <w:b/>
                                      <w:color w:val="0000FF"/>
                                    </w:rPr>
                                    <w:t>Bùi Trung Hiếu</w:t>
                                  </w:r>
                                </w:p>
                              </w:tc>
                              <w:tc>
                                <w:tcPr>
                                  <w:tcW w:w="2476" w:type="dxa"/>
                                  <w:vAlign w:val="center"/>
                                </w:tcPr>
                                <w:p w14:paraId="04B587B4" w14:textId="0F011068" w:rsidR="006964E1" w:rsidRPr="00C16CC6" w:rsidRDefault="006964E1" w:rsidP="007B065B">
                                  <w:pPr>
                                    <w:spacing w:after="120"/>
                                    <w:jc w:val="center"/>
                                    <w:rPr>
                                      <w:rFonts w:ascii="Times New Roman" w:hAnsi="Times New Roman"/>
                                      <w:b/>
                                      <w:color w:val="0000FF"/>
                                      <w:sz w:val="26"/>
                                      <w:szCs w:val="26"/>
                                    </w:rPr>
                                  </w:pPr>
                                  <w:r>
                                    <w:rPr>
                                      <w:rFonts w:ascii="Times New Roman" w:hAnsi="Times New Roman"/>
                                      <w:b/>
                                      <w:color w:val="0000FF"/>
                                      <w:sz w:val="26"/>
                                      <w:szCs w:val="26"/>
                                    </w:rPr>
                                    <w:t>Lê Đức Vũ</w:t>
                                  </w:r>
                                </w:p>
                              </w:tc>
                              <w:tc>
                                <w:tcPr>
                                  <w:tcW w:w="3220" w:type="dxa"/>
                                  <w:vAlign w:val="center"/>
                                </w:tcPr>
                                <w:p w14:paraId="4323C4AE" w14:textId="1258958A" w:rsidR="006964E1" w:rsidRPr="00C16CC6" w:rsidRDefault="006964E1" w:rsidP="007B065B">
                                  <w:pPr>
                                    <w:spacing w:after="120"/>
                                    <w:jc w:val="center"/>
                                    <w:rPr>
                                      <w:rFonts w:ascii="Times New Roman" w:hAnsi="Times New Roman"/>
                                      <w:b/>
                                      <w:color w:val="0000FF"/>
                                      <w:sz w:val="26"/>
                                      <w:szCs w:val="26"/>
                                    </w:rPr>
                                  </w:pPr>
                                  <w:r w:rsidRPr="00C16CC6">
                                    <w:rPr>
                                      <w:rFonts w:ascii="Times New Roman" w:hAnsi="Times New Roman"/>
                                      <w:b/>
                                      <w:color w:val="0000FF"/>
                                      <w:sz w:val="26"/>
                                      <w:szCs w:val="26"/>
                                    </w:rPr>
                                    <w:t>Trần Thị Thúy Lan</w:t>
                                  </w:r>
                                </w:p>
                              </w:tc>
                            </w:tr>
                            <w:tr w:rsidR="006964E1" w14:paraId="64E6B769" w14:textId="77777777" w:rsidTr="00095FE1">
                              <w:trPr>
                                <w:trHeight w:val="86"/>
                              </w:trPr>
                              <w:tc>
                                <w:tcPr>
                                  <w:tcW w:w="1376" w:type="dxa"/>
                                  <w:vAlign w:val="center"/>
                                </w:tcPr>
                                <w:p w14:paraId="19498B7C" w14:textId="77777777" w:rsidR="006964E1" w:rsidRPr="00C16CC6" w:rsidRDefault="006964E1" w:rsidP="00F44EC9">
                                  <w:pPr>
                                    <w:spacing w:after="120"/>
                                    <w:jc w:val="center"/>
                                    <w:rPr>
                                      <w:rFonts w:ascii="Times New Roman" w:hAnsi="Times New Roman"/>
                                      <w:color w:val="0000FF"/>
                                    </w:rPr>
                                  </w:pPr>
                                  <w:r w:rsidRPr="00C16CC6">
                                    <w:rPr>
                                      <w:rFonts w:ascii="Times New Roman" w:hAnsi="Times New Roman"/>
                                      <w:color w:val="0000FF"/>
                                    </w:rPr>
                                    <w:t>Chức danh</w:t>
                                  </w:r>
                                </w:p>
                              </w:tc>
                              <w:tc>
                                <w:tcPr>
                                  <w:tcW w:w="2527" w:type="dxa"/>
                                  <w:vAlign w:val="center"/>
                                </w:tcPr>
                                <w:p w14:paraId="3578D59C" w14:textId="2311DFED" w:rsidR="006964E1" w:rsidRPr="00C16CC6" w:rsidRDefault="006964E1" w:rsidP="00FC7D1A">
                                  <w:pPr>
                                    <w:spacing w:after="120"/>
                                    <w:jc w:val="center"/>
                                    <w:rPr>
                                      <w:rFonts w:ascii="Times New Roman" w:hAnsi="Times New Roman"/>
                                      <w:b/>
                                      <w:color w:val="0000FF"/>
                                    </w:rPr>
                                  </w:pPr>
                                  <w:r>
                                    <w:rPr>
                                      <w:rFonts w:ascii="Times New Roman" w:hAnsi="Times New Roman"/>
                                      <w:b/>
                                      <w:color w:val="0000FF"/>
                                    </w:rPr>
                                    <w:t>Trưởng phòng</w:t>
                                  </w:r>
                                </w:p>
                              </w:tc>
                              <w:tc>
                                <w:tcPr>
                                  <w:tcW w:w="2476" w:type="dxa"/>
                                  <w:vAlign w:val="center"/>
                                </w:tcPr>
                                <w:p w14:paraId="77A79909" w14:textId="53D943FF" w:rsidR="006964E1" w:rsidRPr="00C16CC6" w:rsidRDefault="006964E1" w:rsidP="00FC7D1A">
                                  <w:pPr>
                                    <w:spacing w:after="120"/>
                                    <w:jc w:val="center"/>
                                    <w:rPr>
                                      <w:rFonts w:ascii="Times New Roman" w:hAnsi="Times New Roman"/>
                                      <w:b/>
                                      <w:color w:val="0000FF"/>
                                    </w:rPr>
                                  </w:pPr>
                                  <w:r>
                                    <w:rPr>
                                      <w:rFonts w:ascii="Times New Roman" w:hAnsi="Times New Roman"/>
                                      <w:b/>
                                      <w:color w:val="0000FF"/>
                                    </w:rPr>
                                    <w:t>Phó hiệu trưởng</w:t>
                                  </w:r>
                                </w:p>
                              </w:tc>
                              <w:tc>
                                <w:tcPr>
                                  <w:tcW w:w="3220" w:type="dxa"/>
                                  <w:vAlign w:val="center"/>
                                </w:tcPr>
                                <w:p w14:paraId="73A6E687" w14:textId="6231FE2D" w:rsidR="006964E1" w:rsidRPr="00C16CC6" w:rsidRDefault="006964E1" w:rsidP="00F44EC9">
                                  <w:pPr>
                                    <w:spacing w:after="120"/>
                                    <w:jc w:val="center"/>
                                    <w:rPr>
                                      <w:rFonts w:ascii="Times New Roman" w:hAnsi="Times New Roman"/>
                                      <w:b/>
                                      <w:color w:val="0000FF"/>
                                    </w:rPr>
                                  </w:pPr>
                                  <w:r>
                                    <w:rPr>
                                      <w:rFonts w:ascii="Times New Roman" w:hAnsi="Times New Roman"/>
                                      <w:b/>
                                      <w:color w:val="0000FF"/>
                                    </w:rPr>
                                    <w:t>Hiệu trưởng</w:t>
                                  </w:r>
                                </w:p>
                              </w:tc>
                            </w:tr>
                          </w:tbl>
                          <w:p w14:paraId="0217266B" w14:textId="77777777" w:rsidR="006964E1" w:rsidRDefault="006964E1" w:rsidP="003B0ED8">
                            <w:pPr>
                              <w:spacing w:after="120"/>
                              <w:rPr>
                                <w:sz w:val="8"/>
                              </w:rPr>
                            </w:pPr>
                          </w:p>
                          <w:p w14:paraId="4D29803B" w14:textId="77777777" w:rsidR="006964E1" w:rsidRDefault="006964E1" w:rsidP="003B0ED8">
                            <w:pPr>
                              <w:spacing w:after="120"/>
                              <w:rPr>
                                <w:sz w:val="8"/>
                              </w:rPr>
                            </w:pPr>
                          </w:p>
                          <w:p w14:paraId="4C293B77" w14:textId="77777777" w:rsidR="006964E1" w:rsidRDefault="006964E1" w:rsidP="003B0ED8">
                            <w:pPr>
                              <w:spacing w:after="120"/>
                              <w:rPr>
                                <w:sz w:val="8"/>
                              </w:rPr>
                            </w:pPr>
                          </w:p>
                          <w:p w14:paraId="64DB2184" w14:textId="77777777" w:rsidR="006964E1" w:rsidRDefault="006964E1" w:rsidP="003B0ED8"/>
                          <w:p w14:paraId="45A1A443" w14:textId="77777777" w:rsidR="006964E1" w:rsidRDefault="006964E1" w:rsidP="003B0ED8"/>
                          <w:p w14:paraId="652779FA" w14:textId="77777777" w:rsidR="006964E1" w:rsidRDefault="006964E1" w:rsidP="003B0ED8"/>
                          <w:p w14:paraId="367F4B48" w14:textId="77777777" w:rsidR="006964E1" w:rsidRDefault="006964E1" w:rsidP="003B0E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B04B97" id="_x0000_t202" coordsize="21600,21600" o:spt="202" path="m,l,21600r21600,l21600,xe">
                <v:stroke joinstyle="miter"/>
                <v:path gradientshapeok="t" o:connecttype="rect"/>
              </v:shapetype>
              <v:shape id="Text Box 1" o:spid="_x0000_s1026" type="#_x0000_t202" style="position:absolute;margin-left:-16.4pt;margin-top:-34.7pt;width:485.3pt;height:75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" strokecolor="blue" strokeweight="4.5pt">
                <v:stroke linestyle="thickThin"/>
                <v:textbox>
                  <w:txbxContent>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7689"/>
                      </w:tblGrid>
                      <w:tr w:rsidR="006964E1" w:rsidRPr="00A65EA4" w14:paraId="2A14899F" w14:textId="77777777" w:rsidTr="00095FE1">
                        <w:trPr>
                          <w:trHeight w:val="1838"/>
                        </w:trPr>
                        <w:tc>
                          <w:tcPr>
                            <w:tcW w:w="1951" w:type="dxa"/>
                            <w:vAlign w:val="center"/>
                          </w:tcPr>
                          <w:p w14:paraId="0C4D0F59" w14:textId="41E08373" w:rsidR="006964E1" w:rsidRPr="00B41823" w:rsidRDefault="006964E1" w:rsidP="008B75D9">
                            <w:pPr>
                              <w:jc w:val="center"/>
                            </w:pPr>
                            <w:r w:rsidRPr="00D02C03">
                              <w:rPr>
                                <w:b/>
                                <w:noProof/>
                                <w:sz w:val="32"/>
                                <w:szCs w:val="32"/>
                              </w:rPr>
                              <w:drawing>
                                <wp:inline distT="0" distB="0" distL="0" distR="0" wp14:anchorId="5D1F9FCD" wp14:editId="21427130">
                                  <wp:extent cx="1077933" cy="1060704"/>
                                  <wp:effectExtent l="0" t="0" r="8255" b="6350"/>
                                  <wp:docPr id="4" name="Picture 4"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689" w:type="dxa"/>
                          </w:tcPr>
                          <w:p w14:paraId="47C0BBBB" w14:textId="680C324F" w:rsidR="006964E1" w:rsidRPr="00CA06C7" w:rsidRDefault="006964E1" w:rsidP="002F3F98">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14:paraId="47EED059" w14:textId="40BBC9B8" w:rsidR="006964E1" w:rsidRPr="00CA06C7" w:rsidRDefault="006964E1" w:rsidP="002F3F98">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2FBBB0E3" w14:textId="0B3C536D" w:rsidR="006964E1" w:rsidRPr="00CA06C7" w:rsidRDefault="006964E1" w:rsidP="002F3F98">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79D511D0" w14:textId="70483411" w:rsidR="006964E1" w:rsidRPr="00431AD9" w:rsidRDefault="006964E1" w:rsidP="00D17E4A">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10" w:history="1">
                              <w:r w:rsidRPr="00431AD9">
                                <w:rPr>
                                  <w:rStyle w:val="Hyperlink"/>
                                  <w:rFonts w:ascii="Times New Roman" w:hAnsi="Times New Roman"/>
                                  <w:color w:val="4472C4" w:themeColor="accent5"/>
                                  <w:sz w:val="26"/>
                                  <w:szCs w:val="26"/>
                                  <w:u w:val="none"/>
                                </w:rPr>
                                <w:t>t</w:t>
                              </w:r>
                              <w:r w:rsidRPr="00431AD9">
                                <w:rPr>
                                  <w:rStyle w:val="Hyperlink"/>
                                  <w:rFonts w:ascii="Times New Roman" w:hAnsi="Times New Roman"/>
                                  <w:color w:val="4472C4" w:themeColor="accent5"/>
                                  <w:sz w:val="26"/>
                                  <w:szCs w:val="26"/>
                                  <w:u w:val="none"/>
                                  <w:lang w:val="vi-VN"/>
                                </w:rPr>
                                <w:t>ruong</w:t>
                              </w:r>
                              <w:r w:rsidRPr="00431AD9">
                                <w:rPr>
                                  <w:rStyle w:val="Hyperlink"/>
                                  <w:rFonts w:ascii="Times New Roman" w:hAnsi="Times New Roman"/>
                                  <w:color w:val="4472C4" w:themeColor="accent5"/>
                                  <w:sz w:val="26"/>
                                  <w:szCs w:val="26"/>
                                  <w:lang w:val="vi-VN"/>
                                </w:rPr>
                                <w:t>_</w:t>
                              </w:r>
                              <w:r w:rsidRPr="00431AD9">
                                <w:rPr>
                                  <w:rStyle w:val="Hyperlink"/>
                                  <w:rFonts w:ascii="Times New Roman" w:hAnsi="Times New Roman"/>
                                  <w:color w:val="4472C4" w:themeColor="accent5"/>
                                  <w:sz w:val="26"/>
                                  <w:szCs w:val="26"/>
                                  <w:u w:val="none"/>
                                  <w:lang w:val="vi-VN"/>
                                </w:rPr>
                                <w:t>cdc</w:t>
                              </w:r>
                              <w:r w:rsidRPr="00431AD9">
                                <w:rPr>
                                  <w:rStyle w:val="Hyperlink"/>
                                  <w:rFonts w:ascii="Times New Roman" w:hAnsi="Times New Roman"/>
                                  <w:color w:val="4472C4" w:themeColor="accent5"/>
                                  <w:sz w:val="26"/>
                                  <w:szCs w:val="26"/>
                                  <w:u w:val="none"/>
                                </w:rPr>
                                <w:t>d</w:t>
                              </w:r>
                              <w:r w:rsidRPr="00431AD9">
                                <w:rPr>
                                  <w:rStyle w:val="Hyperlink"/>
                                  <w:rFonts w:ascii="Times New Roman" w:hAnsi="Times New Roman"/>
                                  <w:color w:val="4472C4" w:themeColor="accent5"/>
                                  <w:sz w:val="26"/>
                                  <w:szCs w:val="26"/>
                                  <w:u w:val="none"/>
                                  <w:lang w:val="vi-VN"/>
                                </w:rPr>
                                <w:t>nlpt@mae.gov.vn</w:t>
                              </w:r>
                            </w:hyperlink>
                            <w:r w:rsidRPr="00431AD9">
                              <w:rPr>
                                <w:rFonts w:ascii="Times New Roman" w:hAnsi="Times New Roman"/>
                                <w:color w:val="4472C4" w:themeColor="accent5"/>
                                <w:sz w:val="26"/>
                                <w:szCs w:val="26"/>
                              </w:rPr>
                              <w:t>.</w:t>
                            </w:r>
                          </w:p>
                          <w:p w14:paraId="3D100174" w14:textId="152CFC3B" w:rsidR="006964E1" w:rsidRPr="00B061EA" w:rsidRDefault="006964E1" w:rsidP="00D17E4A">
                            <w:pPr>
                              <w:tabs>
                                <w:tab w:val="left" w:pos="792"/>
                              </w:tabs>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14:paraId="70F0615D" w14:textId="77777777" w:rsidR="006964E1" w:rsidRPr="001A23EE" w:rsidRDefault="006964E1" w:rsidP="003B0ED8">
                      <w:pPr>
                        <w:jc w:val="center"/>
                        <w:rPr>
                          <w:b/>
                          <w:sz w:val="32"/>
                          <w:szCs w:val="32"/>
                          <w:lang w:val="fr-FR"/>
                        </w:rPr>
                      </w:pPr>
                    </w:p>
                    <w:p w14:paraId="50D42D5D" w14:textId="77777777" w:rsidR="006964E1" w:rsidRPr="001A23EE" w:rsidRDefault="006964E1" w:rsidP="003B0ED8">
                      <w:pPr>
                        <w:tabs>
                          <w:tab w:val="left" w:pos="2880"/>
                          <w:tab w:val="left" w:pos="4320"/>
                          <w:tab w:val="left" w:pos="4920"/>
                        </w:tabs>
                        <w:spacing w:before="100" w:beforeAutospacing="1" w:after="100" w:afterAutospacing="1"/>
                        <w:jc w:val="center"/>
                        <w:rPr>
                          <w:b/>
                          <w:sz w:val="32"/>
                          <w:szCs w:val="32"/>
                          <w:lang w:val="fr-FR"/>
                        </w:rPr>
                      </w:pPr>
                    </w:p>
                    <w:p w14:paraId="76DD16EF" w14:textId="77777777" w:rsidR="006964E1" w:rsidRPr="001A23EE" w:rsidRDefault="006964E1" w:rsidP="003B0ED8">
                      <w:pPr>
                        <w:tabs>
                          <w:tab w:val="left" w:pos="2880"/>
                          <w:tab w:val="left" w:pos="4320"/>
                          <w:tab w:val="left" w:pos="4920"/>
                        </w:tabs>
                        <w:spacing w:before="100" w:beforeAutospacing="1" w:after="100" w:afterAutospacing="1"/>
                        <w:jc w:val="center"/>
                        <w:rPr>
                          <w:b/>
                          <w:sz w:val="32"/>
                          <w:szCs w:val="32"/>
                          <w:lang w:val="fr-FR"/>
                        </w:rPr>
                      </w:pPr>
                    </w:p>
                    <w:p w14:paraId="1AC5B9F9" w14:textId="77777777" w:rsidR="006964E1" w:rsidRDefault="006964E1" w:rsidP="003B0ED8">
                      <w:pPr>
                        <w:tabs>
                          <w:tab w:val="left" w:pos="2880"/>
                          <w:tab w:val="left" w:pos="4320"/>
                          <w:tab w:val="left" w:pos="4920"/>
                        </w:tabs>
                        <w:spacing w:before="100" w:beforeAutospacing="1" w:after="100" w:afterAutospacing="1"/>
                        <w:jc w:val="center"/>
                        <w:rPr>
                          <w:b/>
                          <w:sz w:val="32"/>
                          <w:szCs w:val="32"/>
                          <w:lang w:val="fr-FR"/>
                        </w:rPr>
                      </w:pPr>
                    </w:p>
                    <w:p w14:paraId="2E7C55B5" w14:textId="77777777" w:rsidR="006964E1" w:rsidRPr="001A23EE" w:rsidRDefault="006964E1" w:rsidP="003B0ED8">
                      <w:pPr>
                        <w:tabs>
                          <w:tab w:val="left" w:pos="2880"/>
                          <w:tab w:val="left" w:pos="4320"/>
                          <w:tab w:val="left" w:pos="4920"/>
                        </w:tabs>
                        <w:spacing w:before="100" w:beforeAutospacing="1" w:after="100" w:afterAutospacing="1"/>
                        <w:jc w:val="center"/>
                        <w:rPr>
                          <w:b/>
                          <w:sz w:val="32"/>
                          <w:szCs w:val="32"/>
                          <w:lang w:val="fr-FR"/>
                        </w:rPr>
                      </w:pPr>
                    </w:p>
                    <w:p w14:paraId="1A55898B" w14:textId="0D2A8AED" w:rsidR="006964E1" w:rsidRPr="00C16CC6" w:rsidRDefault="006964E1" w:rsidP="00431AD9">
                      <w:pPr>
                        <w:jc w:val="center"/>
                        <w:rPr>
                          <w:rFonts w:ascii="Times New Roman" w:hAnsi="Times New Roman"/>
                          <w:b/>
                          <w:color w:val="0070C0"/>
                          <w:sz w:val="36"/>
                          <w:szCs w:val="36"/>
                          <w:lang w:val="fr-FR"/>
                        </w:rPr>
                      </w:pPr>
                      <w:r w:rsidRPr="00C16CC6">
                        <w:rPr>
                          <w:rFonts w:ascii="Times New Roman" w:hAnsi="Times New Roman"/>
                          <w:b/>
                          <w:color w:val="0000FF"/>
                          <w:sz w:val="36"/>
                          <w:szCs w:val="36"/>
                          <w:lang w:val="fr-FR"/>
                        </w:rPr>
                        <w:t>QUY TRÌNH</w:t>
                      </w:r>
                      <w:r>
                        <w:rPr>
                          <w:rFonts w:ascii="Times New Roman" w:hAnsi="Times New Roman"/>
                          <w:b/>
                          <w:color w:val="0000FF"/>
                          <w:sz w:val="36"/>
                          <w:szCs w:val="36"/>
                          <w:lang w:val="fr-FR"/>
                        </w:rPr>
                        <w:t xml:space="preserve"> ĐÁNH GIÁ NỘI BỘ</w:t>
                      </w:r>
                      <w:r w:rsidRPr="00C16CC6">
                        <w:rPr>
                          <w:rFonts w:ascii="Times New Roman" w:hAnsi="Times New Roman"/>
                          <w:b/>
                          <w:color w:val="0070C0"/>
                          <w:sz w:val="36"/>
                          <w:szCs w:val="36"/>
                          <w:lang w:val="fr-FR"/>
                        </w:rPr>
                        <w:tab/>
                      </w:r>
                    </w:p>
                    <w:p w14:paraId="5E8A5E34" w14:textId="77777777" w:rsidR="006964E1" w:rsidRPr="006A1E73" w:rsidRDefault="006964E1" w:rsidP="003B0ED8">
                      <w:pPr>
                        <w:tabs>
                          <w:tab w:val="left" w:pos="2880"/>
                          <w:tab w:val="left" w:pos="4320"/>
                          <w:tab w:val="left" w:pos="4920"/>
                        </w:tabs>
                        <w:spacing w:line="360" w:lineRule="exact"/>
                        <w:rPr>
                          <w:bCs/>
                          <w:sz w:val="26"/>
                          <w:szCs w:val="26"/>
                          <w:lang w:val="fr-FR"/>
                        </w:rPr>
                      </w:pPr>
                      <w:r w:rsidRPr="006A1E73">
                        <w:rPr>
                          <w:bCs/>
                          <w:sz w:val="18"/>
                          <w:szCs w:val="18"/>
                          <w:lang w:val="fr-FR"/>
                        </w:rPr>
                        <w:tab/>
                      </w:r>
                    </w:p>
                    <w:tbl>
                      <w:tblPr>
                        <w:tblW w:w="0" w:type="auto"/>
                        <w:tblInd w:w="2235" w:type="dxa"/>
                        <w:tblLook w:val="04A0" w:firstRow="1" w:lastRow="0" w:firstColumn="1" w:lastColumn="0" w:noHBand="0" w:noVBand="1"/>
                      </w:tblPr>
                      <w:tblGrid>
                        <w:gridCol w:w="2977"/>
                        <w:gridCol w:w="2410"/>
                      </w:tblGrid>
                      <w:tr w:rsidR="006964E1" w:rsidRPr="004F0F78" w14:paraId="4ECE532D" w14:textId="77777777" w:rsidTr="009B1DE9">
                        <w:tc>
                          <w:tcPr>
                            <w:tcW w:w="2977" w:type="dxa"/>
                            <w:shd w:val="clear" w:color="auto" w:fill="auto"/>
                          </w:tcPr>
                          <w:p w14:paraId="7D4CE061" w14:textId="77777777" w:rsidR="006964E1" w:rsidRPr="00CA06C7" w:rsidRDefault="006964E1"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Mã hóa</w:t>
                            </w:r>
                          </w:p>
                        </w:tc>
                        <w:tc>
                          <w:tcPr>
                            <w:tcW w:w="2410" w:type="dxa"/>
                            <w:shd w:val="clear" w:color="auto" w:fill="auto"/>
                          </w:tcPr>
                          <w:p w14:paraId="0948F43C" w14:textId="6D0A096D" w:rsidR="006964E1" w:rsidRPr="00CA06C7" w:rsidRDefault="006964E1" w:rsidP="007718D1">
                            <w:pPr>
                              <w:tabs>
                                <w:tab w:val="left" w:pos="301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 xml:space="preserve">:  </w:t>
                            </w:r>
                            <w:r w:rsidRPr="00CA06C7">
                              <w:rPr>
                                <w:b/>
                                <w:color w:val="FF0000"/>
                                <w:sz w:val="26"/>
                                <w:szCs w:val="26"/>
                              </w:rPr>
                              <w:t>QT</w:t>
                            </w:r>
                            <w:r>
                              <w:rPr>
                                <w:b/>
                                <w:color w:val="FF0000"/>
                                <w:sz w:val="26"/>
                                <w:szCs w:val="26"/>
                              </w:rPr>
                              <w:t xml:space="preserve"> </w:t>
                            </w:r>
                            <w:r w:rsidR="007718D1">
                              <w:rPr>
                                <w:b/>
                                <w:color w:val="FF0000"/>
                                <w:sz w:val="26"/>
                                <w:szCs w:val="26"/>
                              </w:rPr>
                              <w:t>59</w:t>
                            </w:r>
                            <w:r>
                              <w:rPr>
                                <w:b/>
                                <w:color w:val="FF0000"/>
                                <w:sz w:val="26"/>
                                <w:szCs w:val="26"/>
                              </w:rPr>
                              <w:t xml:space="preserve">/PKT </w:t>
                            </w:r>
                          </w:p>
                        </w:tc>
                      </w:tr>
                      <w:tr w:rsidR="006964E1" w:rsidRPr="004F0F78" w14:paraId="472CD04A" w14:textId="77777777" w:rsidTr="009B1DE9">
                        <w:tc>
                          <w:tcPr>
                            <w:tcW w:w="2977" w:type="dxa"/>
                            <w:shd w:val="clear" w:color="auto" w:fill="auto"/>
                          </w:tcPr>
                          <w:p w14:paraId="5C59B3B9" w14:textId="77777777" w:rsidR="006964E1" w:rsidRPr="00CA06C7" w:rsidRDefault="006964E1"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Ban hành lần</w:t>
                            </w:r>
                          </w:p>
                        </w:tc>
                        <w:tc>
                          <w:tcPr>
                            <w:tcW w:w="2410" w:type="dxa"/>
                            <w:shd w:val="clear" w:color="auto" w:fill="auto"/>
                          </w:tcPr>
                          <w:p w14:paraId="785099E5" w14:textId="79BD95F5" w:rsidR="006964E1" w:rsidRPr="00CA06C7" w:rsidRDefault="006964E1" w:rsidP="006964E1">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01</w:t>
                            </w:r>
                          </w:p>
                        </w:tc>
                      </w:tr>
                      <w:tr w:rsidR="006964E1" w:rsidRPr="004F0F78" w14:paraId="225B37C2" w14:textId="77777777" w:rsidTr="009B1DE9">
                        <w:tc>
                          <w:tcPr>
                            <w:tcW w:w="2977" w:type="dxa"/>
                            <w:shd w:val="clear" w:color="auto" w:fill="auto"/>
                          </w:tcPr>
                          <w:p w14:paraId="1D3F8884" w14:textId="77777777" w:rsidR="006964E1" w:rsidRPr="00CA06C7" w:rsidRDefault="006964E1"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Hiệu lực từ ngày</w:t>
                            </w:r>
                          </w:p>
                        </w:tc>
                        <w:tc>
                          <w:tcPr>
                            <w:tcW w:w="2410" w:type="dxa"/>
                            <w:shd w:val="clear" w:color="auto" w:fill="auto"/>
                          </w:tcPr>
                          <w:p w14:paraId="2964FD6E" w14:textId="79A98FE8" w:rsidR="006964E1" w:rsidRPr="00CA06C7" w:rsidRDefault="006964E1" w:rsidP="00D17E4A">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…./…/2026</w:t>
                            </w:r>
                          </w:p>
                        </w:tc>
                      </w:tr>
                    </w:tbl>
                    <w:p w14:paraId="2076DC4E" w14:textId="77777777" w:rsidR="006964E1" w:rsidRPr="00D23E05" w:rsidRDefault="006964E1" w:rsidP="003B0ED8">
                      <w:pPr>
                        <w:tabs>
                          <w:tab w:val="left" w:pos="2880"/>
                          <w:tab w:val="left" w:pos="4320"/>
                          <w:tab w:val="left" w:pos="4920"/>
                        </w:tabs>
                        <w:spacing w:line="360" w:lineRule="exact"/>
                        <w:rPr>
                          <w:bCs/>
                          <w:sz w:val="26"/>
                          <w:szCs w:val="26"/>
                        </w:rPr>
                      </w:pPr>
                    </w:p>
                    <w:p w14:paraId="0AEE531D" w14:textId="77777777" w:rsidR="006964E1" w:rsidRDefault="006964E1" w:rsidP="003B0ED8">
                      <w:pPr>
                        <w:tabs>
                          <w:tab w:val="left" w:pos="2880"/>
                          <w:tab w:val="left" w:pos="4320"/>
                          <w:tab w:val="left" w:pos="4920"/>
                        </w:tabs>
                        <w:spacing w:line="360" w:lineRule="exact"/>
                        <w:rPr>
                          <w:bCs/>
                          <w:sz w:val="26"/>
                          <w:szCs w:val="26"/>
                        </w:rPr>
                      </w:pPr>
                      <w:r w:rsidRPr="00D23E05">
                        <w:rPr>
                          <w:bCs/>
                          <w:sz w:val="26"/>
                          <w:szCs w:val="26"/>
                        </w:rPr>
                        <w:tab/>
                      </w:r>
                    </w:p>
                    <w:p w14:paraId="73F72A8B" w14:textId="77777777" w:rsidR="006964E1" w:rsidRDefault="006964E1" w:rsidP="003B0ED8">
                      <w:pPr>
                        <w:jc w:val="center"/>
                        <w:rPr>
                          <w:b/>
                          <w:sz w:val="18"/>
                          <w:szCs w:val="18"/>
                        </w:rPr>
                      </w:pPr>
                    </w:p>
                    <w:p w14:paraId="6C27FA60" w14:textId="77777777" w:rsidR="006964E1" w:rsidRDefault="006964E1" w:rsidP="003B0ED8">
                      <w:pPr>
                        <w:jc w:val="center"/>
                        <w:rPr>
                          <w:b/>
                          <w:sz w:val="18"/>
                          <w:szCs w:val="18"/>
                        </w:rPr>
                      </w:pPr>
                    </w:p>
                    <w:p w14:paraId="54BD13A9" w14:textId="77777777" w:rsidR="006964E1" w:rsidRDefault="006964E1" w:rsidP="003B0ED8">
                      <w:pPr>
                        <w:rPr>
                          <w:b/>
                          <w:sz w:val="18"/>
                          <w:szCs w:val="18"/>
                        </w:rPr>
                      </w:pPr>
                    </w:p>
                    <w:p w14:paraId="74A80BB0" w14:textId="77777777" w:rsidR="006964E1" w:rsidRDefault="006964E1" w:rsidP="003B0ED8">
                      <w:pPr>
                        <w:jc w:val="center"/>
                        <w:rPr>
                          <w:b/>
                          <w:sz w:val="18"/>
                          <w:szCs w:val="18"/>
                        </w:rPr>
                      </w:pPr>
                    </w:p>
                    <w:p w14:paraId="6DD56236" w14:textId="77777777" w:rsidR="006964E1" w:rsidRDefault="006964E1" w:rsidP="003B0ED8">
                      <w:pPr>
                        <w:jc w:val="center"/>
                        <w:rPr>
                          <w:b/>
                          <w:sz w:val="18"/>
                          <w:szCs w:val="18"/>
                        </w:rPr>
                      </w:pPr>
                    </w:p>
                    <w:p w14:paraId="2E259473" w14:textId="77777777" w:rsidR="006964E1" w:rsidRDefault="006964E1" w:rsidP="003B0ED8">
                      <w:pPr>
                        <w:jc w:val="center"/>
                        <w:rPr>
                          <w:b/>
                          <w:sz w:val="18"/>
                          <w:szCs w:val="18"/>
                        </w:rPr>
                      </w:pPr>
                    </w:p>
                    <w:p w14:paraId="72BCC9BB" w14:textId="77777777" w:rsidR="006964E1" w:rsidRDefault="006964E1" w:rsidP="003B0ED8">
                      <w:pPr>
                        <w:jc w:val="center"/>
                        <w:rPr>
                          <w:b/>
                          <w:sz w:val="18"/>
                          <w:szCs w:val="18"/>
                        </w:rPr>
                      </w:pPr>
                    </w:p>
                    <w:p w14:paraId="4F93EF7D" w14:textId="4540FDA9" w:rsidR="006964E1" w:rsidRDefault="006964E1" w:rsidP="003B0ED8">
                      <w:pPr>
                        <w:jc w:val="center"/>
                        <w:rPr>
                          <w:b/>
                          <w:sz w:val="18"/>
                          <w:szCs w:val="18"/>
                        </w:rPr>
                      </w:pPr>
                    </w:p>
                    <w:p w14:paraId="69501C3A" w14:textId="4157C31F" w:rsidR="006964E1" w:rsidRDefault="006964E1" w:rsidP="003B0ED8">
                      <w:pPr>
                        <w:jc w:val="center"/>
                        <w:rPr>
                          <w:b/>
                          <w:sz w:val="18"/>
                          <w:szCs w:val="18"/>
                        </w:rPr>
                      </w:pPr>
                    </w:p>
                    <w:p w14:paraId="6B6BE733" w14:textId="6E909A07" w:rsidR="006964E1" w:rsidRDefault="006964E1" w:rsidP="003B0ED8">
                      <w:pPr>
                        <w:jc w:val="center"/>
                        <w:rPr>
                          <w:b/>
                          <w:szCs w:val="18"/>
                        </w:rPr>
                      </w:pPr>
                    </w:p>
                    <w:p w14:paraId="3C71EC63" w14:textId="4CE8BC28" w:rsidR="00AE389A" w:rsidRDefault="00AE389A" w:rsidP="003B0ED8">
                      <w:pPr>
                        <w:jc w:val="center"/>
                        <w:rPr>
                          <w:b/>
                          <w:szCs w:val="18"/>
                        </w:rPr>
                      </w:pPr>
                    </w:p>
                    <w:p w14:paraId="17871A68" w14:textId="7BFFEAEA" w:rsidR="00AE389A" w:rsidRDefault="00AE389A" w:rsidP="003B0ED8">
                      <w:pPr>
                        <w:jc w:val="center"/>
                        <w:rPr>
                          <w:b/>
                          <w:szCs w:val="18"/>
                        </w:rPr>
                      </w:pPr>
                    </w:p>
                    <w:p w14:paraId="23E41D8D" w14:textId="4CAD0DA8" w:rsidR="00AE389A" w:rsidRDefault="00AE389A" w:rsidP="003B0ED8">
                      <w:pPr>
                        <w:jc w:val="center"/>
                        <w:rPr>
                          <w:b/>
                          <w:szCs w:val="18"/>
                        </w:rPr>
                      </w:pPr>
                    </w:p>
                    <w:p w14:paraId="25F1C139" w14:textId="6FABC020" w:rsidR="00AE389A" w:rsidRDefault="00AE389A" w:rsidP="003B0ED8">
                      <w:pPr>
                        <w:jc w:val="center"/>
                        <w:rPr>
                          <w:b/>
                          <w:szCs w:val="18"/>
                        </w:rPr>
                      </w:pPr>
                    </w:p>
                    <w:p w14:paraId="2AF69126" w14:textId="77777777" w:rsidR="00AE389A" w:rsidRPr="00A340C7" w:rsidRDefault="00AE389A" w:rsidP="003B0ED8">
                      <w:pPr>
                        <w:jc w:val="center"/>
                        <w:rPr>
                          <w:b/>
                          <w:szCs w:val="18"/>
                        </w:rPr>
                      </w:pPr>
                      <w:bookmarkStart w:id="1" w:name="_GoBack"/>
                      <w:bookmarkEnd w:id="1"/>
                    </w:p>
                    <w:p w14:paraId="700942FB" w14:textId="0286384C" w:rsidR="006964E1" w:rsidRDefault="006964E1" w:rsidP="003B0ED8">
                      <w:pPr>
                        <w:rPr>
                          <w:b/>
                          <w:sz w:val="18"/>
                          <w:szCs w:val="18"/>
                        </w:rPr>
                      </w:pPr>
                    </w:p>
                    <w:p w14:paraId="722A686A" w14:textId="77777777" w:rsidR="006964E1" w:rsidRPr="00095FE1" w:rsidRDefault="006964E1" w:rsidP="003B0ED8">
                      <w:pPr>
                        <w:rPr>
                          <w:b/>
                          <w:sz w:val="18"/>
                          <w:szCs w:val="18"/>
                        </w:rPr>
                      </w:pPr>
                    </w:p>
                    <w:p w14:paraId="52A13B17" w14:textId="072DE97C" w:rsidR="006964E1" w:rsidRDefault="006964E1" w:rsidP="003B0ED8">
                      <w:pPr>
                        <w:rPr>
                          <w:b/>
                          <w:sz w:val="10"/>
                          <w:szCs w:val="18"/>
                        </w:rPr>
                      </w:pPr>
                    </w:p>
                    <w:p w14:paraId="16057BA2" w14:textId="3B3EB691" w:rsidR="006964E1" w:rsidRDefault="006964E1" w:rsidP="003B0ED8">
                      <w:pPr>
                        <w:rPr>
                          <w:b/>
                          <w:sz w:val="10"/>
                          <w:szCs w:val="18"/>
                        </w:rPr>
                      </w:pPr>
                    </w:p>
                    <w:p w14:paraId="6FEEB057" w14:textId="77777777" w:rsidR="006964E1" w:rsidRDefault="006964E1" w:rsidP="003B0ED8">
                      <w:pPr>
                        <w:rPr>
                          <w:b/>
                          <w:sz w:val="10"/>
                          <w:szCs w:val="18"/>
                        </w:rPr>
                      </w:pPr>
                    </w:p>
                    <w:p w14:paraId="0007D9F4" w14:textId="77777777" w:rsidR="006964E1" w:rsidRDefault="006964E1" w:rsidP="003B0ED8">
                      <w:pPr>
                        <w:rPr>
                          <w:b/>
                          <w:sz w:val="10"/>
                          <w:szCs w:val="18"/>
                        </w:rPr>
                      </w:pPr>
                    </w:p>
                    <w:tbl>
                      <w:tblPr>
                        <w:tblW w:w="95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2527"/>
                        <w:gridCol w:w="2476"/>
                        <w:gridCol w:w="3220"/>
                      </w:tblGrid>
                      <w:tr w:rsidR="006964E1" w14:paraId="15CB4B95" w14:textId="77777777" w:rsidTr="00095FE1">
                        <w:trPr>
                          <w:trHeight w:val="6"/>
                        </w:trPr>
                        <w:tc>
                          <w:tcPr>
                            <w:tcW w:w="1376" w:type="dxa"/>
                            <w:vMerge w:val="restart"/>
                            <w:vAlign w:val="center"/>
                          </w:tcPr>
                          <w:p w14:paraId="6B64A67A" w14:textId="77777777" w:rsidR="006964E1" w:rsidRPr="00C16CC6" w:rsidRDefault="006964E1">
                            <w:pPr>
                              <w:jc w:val="center"/>
                              <w:rPr>
                                <w:color w:val="0000FF"/>
                              </w:rPr>
                            </w:pPr>
                          </w:p>
                          <w:p w14:paraId="0F53921B" w14:textId="77777777" w:rsidR="006964E1" w:rsidRPr="00C16CC6" w:rsidRDefault="006964E1">
                            <w:pPr>
                              <w:jc w:val="center"/>
                              <w:rPr>
                                <w:rFonts w:ascii="Times New Roman" w:hAnsi="Times New Roman"/>
                                <w:color w:val="0000FF"/>
                              </w:rPr>
                            </w:pPr>
                            <w:r w:rsidRPr="00C16CC6">
                              <w:rPr>
                                <w:rFonts w:ascii="Times New Roman" w:hAnsi="Times New Roman"/>
                                <w:color w:val="0000FF"/>
                              </w:rPr>
                              <w:t>Chữ ký</w:t>
                            </w:r>
                          </w:p>
                          <w:p w14:paraId="1418CBFC" w14:textId="77777777" w:rsidR="006964E1" w:rsidRPr="00C16CC6" w:rsidRDefault="006964E1">
                            <w:pPr>
                              <w:jc w:val="center"/>
                              <w:rPr>
                                <w:color w:val="0000FF"/>
                              </w:rPr>
                            </w:pPr>
                          </w:p>
                        </w:tc>
                        <w:tc>
                          <w:tcPr>
                            <w:tcW w:w="2527" w:type="dxa"/>
                            <w:vAlign w:val="center"/>
                          </w:tcPr>
                          <w:p w14:paraId="1656428A" w14:textId="77777777" w:rsidR="006964E1" w:rsidRPr="00C16CC6" w:rsidRDefault="006964E1">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soạn thảo</w:t>
                            </w:r>
                          </w:p>
                        </w:tc>
                        <w:tc>
                          <w:tcPr>
                            <w:tcW w:w="2476" w:type="dxa"/>
                            <w:vAlign w:val="center"/>
                          </w:tcPr>
                          <w:p w14:paraId="06436042" w14:textId="77777777" w:rsidR="006964E1" w:rsidRPr="00C16CC6" w:rsidRDefault="006964E1">
                            <w:pPr>
                              <w:pStyle w:val="Heading1"/>
                              <w:rPr>
                                <w:rFonts w:ascii="Times New Roman" w:hAnsi="Times New Roman"/>
                                <w:color w:val="0000FF"/>
                              </w:rPr>
                            </w:pPr>
                            <w:r w:rsidRPr="00C16CC6">
                              <w:rPr>
                                <w:rFonts w:ascii="Times New Roman" w:hAnsi="Times New Roman"/>
                                <w:color w:val="0000FF"/>
                              </w:rPr>
                              <w:t>Ng</w:t>
                            </w:r>
                            <w:r w:rsidRPr="00C16CC6">
                              <w:rPr>
                                <w:rFonts w:ascii="Times New Roman" w:hAnsi="Times New Roman" w:hint="eastAsia"/>
                                <w:color w:val="0000FF"/>
                              </w:rPr>
                              <w:t>ư</w:t>
                            </w:r>
                            <w:r w:rsidRPr="00C16CC6">
                              <w:rPr>
                                <w:rFonts w:ascii="Times New Roman" w:hAnsi="Times New Roman"/>
                                <w:color w:val="0000FF"/>
                              </w:rPr>
                              <w:t>ời kiểm tra</w:t>
                            </w:r>
                          </w:p>
                        </w:tc>
                        <w:tc>
                          <w:tcPr>
                            <w:tcW w:w="3220" w:type="dxa"/>
                            <w:vAlign w:val="center"/>
                          </w:tcPr>
                          <w:p w14:paraId="61D07953" w14:textId="77777777" w:rsidR="006964E1" w:rsidRPr="00C16CC6" w:rsidRDefault="006964E1">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phê duyệt</w:t>
                            </w:r>
                          </w:p>
                        </w:tc>
                      </w:tr>
                      <w:tr w:rsidR="006964E1" w14:paraId="6C4DA40C" w14:textId="77777777" w:rsidTr="00095FE1">
                        <w:trPr>
                          <w:trHeight w:val="203"/>
                        </w:trPr>
                        <w:tc>
                          <w:tcPr>
                            <w:tcW w:w="1376" w:type="dxa"/>
                            <w:vMerge/>
                            <w:vAlign w:val="center"/>
                          </w:tcPr>
                          <w:p w14:paraId="331F5238" w14:textId="77777777" w:rsidR="006964E1" w:rsidRPr="00C16CC6" w:rsidRDefault="006964E1">
                            <w:pPr>
                              <w:rPr>
                                <w:color w:val="0000FF"/>
                              </w:rPr>
                            </w:pPr>
                          </w:p>
                        </w:tc>
                        <w:tc>
                          <w:tcPr>
                            <w:tcW w:w="2527" w:type="dxa"/>
                            <w:vAlign w:val="center"/>
                          </w:tcPr>
                          <w:p w14:paraId="53A205EF" w14:textId="77777777" w:rsidR="006964E1" w:rsidRPr="00C16CC6" w:rsidRDefault="006964E1">
                            <w:pPr>
                              <w:rPr>
                                <w:color w:val="0000FF"/>
                              </w:rPr>
                            </w:pPr>
                          </w:p>
                        </w:tc>
                        <w:tc>
                          <w:tcPr>
                            <w:tcW w:w="2476" w:type="dxa"/>
                            <w:vAlign w:val="center"/>
                          </w:tcPr>
                          <w:p w14:paraId="09CA88A1" w14:textId="77777777" w:rsidR="006964E1" w:rsidRPr="00C16CC6" w:rsidRDefault="006964E1">
                            <w:pPr>
                              <w:jc w:val="center"/>
                              <w:rPr>
                                <w:color w:val="0000FF"/>
                              </w:rPr>
                            </w:pPr>
                          </w:p>
                        </w:tc>
                        <w:tc>
                          <w:tcPr>
                            <w:tcW w:w="3220" w:type="dxa"/>
                            <w:vAlign w:val="center"/>
                          </w:tcPr>
                          <w:p w14:paraId="39E8440F" w14:textId="77777777" w:rsidR="006964E1" w:rsidRPr="00C16CC6" w:rsidRDefault="006964E1">
                            <w:pPr>
                              <w:pStyle w:val="BodyText"/>
                              <w:rPr>
                                <w:color w:val="0000FF"/>
                              </w:rPr>
                            </w:pPr>
                          </w:p>
                          <w:p w14:paraId="1E87B670" w14:textId="77777777" w:rsidR="006964E1" w:rsidRPr="00C16CC6" w:rsidRDefault="006964E1">
                            <w:pPr>
                              <w:pStyle w:val="BodyText"/>
                              <w:rPr>
                                <w:color w:val="0000FF"/>
                              </w:rPr>
                            </w:pPr>
                          </w:p>
                          <w:p w14:paraId="576EA8FF" w14:textId="77777777" w:rsidR="006964E1" w:rsidRPr="00C16CC6" w:rsidRDefault="006964E1">
                            <w:pPr>
                              <w:pStyle w:val="BodyText"/>
                              <w:rPr>
                                <w:color w:val="0000FF"/>
                              </w:rPr>
                            </w:pPr>
                          </w:p>
                          <w:p w14:paraId="4B563553" w14:textId="77777777" w:rsidR="006964E1" w:rsidRPr="00C16CC6" w:rsidRDefault="006964E1">
                            <w:pPr>
                              <w:pStyle w:val="BodyText"/>
                              <w:rPr>
                                <w:color w:val="0000FF"/>
                              </w:rPr>
                            </w:pPr>
                          </w:p>
                          <w:p w14:paraId="45488034" w14:textId="77777777" w:rsidR="006964E1" w:rsidRPr="00C16CC6" w:rsidRDefault="006964E1">
                            <w:pPr>
                              <w:rPr>
                                <w:color w:val="0000FF"/>
                              </w:rPr>
                            </w:pPr>
                          </w:p>
                          <w:p w14:paraId="096B1692" w14:textId="77777777" w:rsidR="006964E1" w:rsidRPr="00C16CC6" w:rsidRDefault="006964E1">
                            <w:pPr>
                              <w:rPr>
                                <w:color w:val="0000FF"/>
                              </w:rPr>
                            </w:pPr>
                          </w:p>
                        </w:tc>
                      </w:tr>
                      <w:tr w:rsidR="006964E1" w14:paraId="4E3D1B34" w14:textId="77777777" w:rsidTr="00095FE1">
                        <w:trPr>
                          <w:trHeight w:val="30"/>
                        </w:trPr>
                        <w:tc>
                          <w:tcPr>
                            <w:tcW w:w="1376" w:type="dxa"/>
                            <w:vAlign w:val="center"/>
                          </w:tcPr>
                          <w:p w14:paraId="799B455C" w14:textId="77777777" w:rsidR="006964E1" w:rsidRPr="00C16CC6" w:rsidRDefault="006964E1" w:rsidP="007B065B">
                            <w:pPr>
                              <w:spacing w:after="120"/>
                              <w:jc w:val="center"/>
                              <w:rPr>
                                <w:rFonts w:ascii="Times New Roman" w:hAnsi="Times New Roman"/>
                                <w:color w:val="0000FF"/>
                              </w:rPr>
                            </w:pPr>
                            <w:r w:rsidRPr="00C16CC6">
                              <w:rPr>
                                <w:rFonts w:ascii="Times New Roman" w:hAnsi="Times New Roman"/>
                                <w:color w:val="0000FF"/>
                              </w:rPr>
                              <w:t>Họ và tên</w:t>
                            </w:r>
                          </w:p>
                        </w:tc>
                        <w:tc>
                          <w:tcPr>
                            <w:tcW w:w="2527" w:type="dxa"/>
                            <w:vAlign w:val="center"/>
                          </w:tcPr>
                          <w:p w14:paraId="54C0D4EE" w14:textId="3E5B3EE6" w:rsidR="006964E1" w:rsidRPr="00C16CC6" w:rsidRDefault="006964E1" w:rsidP="00036D8E">
                            <w:pPr>
                              <w:spacing w:after="120"/>
                              <w:jc w:val="center"/>
                              <w:rPr>
                                <w:rFonts w:ascii="Times New Roman" w:hAnsi="Times New Roman"/>
                                <w:b/>
                                <w:color w:val="0000FF"/>
                              </w:rPr>
                            </w:pPr>
                            <w:r>
                              <w:rPr>
                                <w:rFonts w:ascii="Times New Roman" w:hAnsi="Times New Roman"/>
                                <w:b/>
                                <w:color w:val="0000FF"/>
                              </w:rPr>
                              <w:t>Bùi Trung Hiếu</w:t>
                            </w:r>
                          </w:p>
                        </w:tc>
                        <w:tc>
                          <w:tcPr>
                            <w:tcW w:w="2476" w:type="dxa"/>
                            <w:vAlign w:val="center"/>
                          </w:tcPr>
                          <w:p w14:paraId="04B587B4" w14:textId="0F011068" w:rsidR="006964E1" w:rsidRPr="00C16CC6" w:rsidRDefault="006964E1" w:rsidP="007B065B">
                            <w:pPr>
                              <w:spacing w:after="120"/>
                              <w:jc w:val="center"/>
                              <w:rPr>
                                <w:rFonts w:ascii="Times New Roman" w:hAnsi="Times New Roman"/>
                                <w:b/>
                                <w:color w:val="0000FF"/>
                                <w:sz w:val="26"/>
                                <w:szCs w:val="26"/>
                              </w:rPr>
                            </w:pPr>
                            <w:r>
                              <w:rPr>
                                <w:rFonts w:ascii="Times New Roman" w:hAnsi="Times New Roman"/>
                                <w:b/>
                                <w:color w:val="0000FF"/>
                                <w:sz w:val="26"/>
                                <w:szCs w:val="26"/>
                              </w:rPr>
                              <w:t>Lê Đức Vũ</w:t>
                            </w:r>
                          </w:p>
                        </w:tc>
                        <w:tc>
                          <w:tcPr>
                            <w:tcW w:w="3220" w:type="dxa"/>
                            <w:vAlign w:val="center"/>
                          </w:tcPr>
                          <w:p w14:paraId="4323C4AE" w14:textId="1258958A" w:rsidR="006964E1" w:rsidRPr="00C16CC6" w:rsidRDefault="006964E1" w:rsidP="007B065B">
                            <w:pPr>
                              <w:spacing w:after="120"/>
                              <w:jc w:val="center"/>
                              <w:rPr>
                                <w:rFonts w:ascii="Times New Roman" w:hAnsi="Times New Roman"/>
                                <w:b/>
                                <w:color w:val="0000FF"/>
                                <w:sz w:val="26"/>
                                <w:szCs w:val="26"/>
                              </w:rPr>
                            </w:pPr>
                            <w:r w:rsidRPr="00C16CC6">
                              <w:rPr>
                                <w:rFonts w:ascii="Times New Roman" w:hAnsi="Times New Roman"/>
                                <w:b/>
                                <w:color w:val="0000FF"/>
                                <w:sz w:val="26"/>
                                <w:szCs w:val="26"/>
                              </w:rPr>
                              <w:t>Trần Thị Thúy Lan</w:t>
                            </w:r>
                          </w:p>
                        </w:tc>
                      </w:tr>
                      <w:tr w:rsidR="006964E1" w14:paraId="64E6B769" w14:textId="77777777" w:rsidTr="00095FE1">
                        <w:trPr>
                          <w:trHeight w:val="86"/>
                        </w:trPr>
                        <w:tc>
                          <w:tcPr>
                            <w:tcW w:w="1376" w:type="dxa"/>
                            <w:vAlign w:val="center"/>
                          </w:tcPr>
                          <w:p w14:paraId="19498B7C" w14:textId="77777777" w:rsidR="006964E1" w:rsidRPr="00C16CC6" w:rsidRDefault="006964E1" w:rsidP="00F44EC9">
                            <w:pPr>
                              <w:spacing w:after="120"/>
                              <w:jc w:val="center"/>
                              <w:rPr>
                                <w:rFonts w:ascii="Times New Roman" w:hAnsi="Times New Roman"/>
                                <w:color w:val="0000FF"/>
                              </w:rPr>
                            </w:pPr>
                            <w:r w:rsidRPr="00C16CC6">
                              <w:rPr>
                                <w:rFonts w:ascii="Times New Roman" w:hAnsi="Times New Roman"/>
                                <w:color w:val="0000FF"/>
                              </w:rPr>
                              <w:t>Chức danh</w:t>
                            </w:r>
                          </w:p>
                        </w:tc>
                        <w:tc>
                          <w:tcPr>
                            <w:tcW w:w="2527" w:type="dxa"/>
                            <w:vAlign w:val="center"/>
                          </w:tcPr>
                          <w:p w14:paraId="3578D59C" w14:textId="2311DFED" w:rsidR="006964E1" w:rsidRPr="00C16CC6" w:rsidRDefault="006964E1" w:rsidP="00FC7D1A">
                            <w:pPr>
                              <w:spacing w:after="120"/>
                              <w:jc w:val="center"/>
                              <w:rPr>
                                <w:rFonts w:ascii="Times New Roman" w:hAnsi="Times New Roman"/>
                                <w:b/>
                                <w:color w:val="0000FF"/>
                              </w:rPr>
                            </w:pPr>
                            <w:r>
                              <w:rPr>
                                <w:rFonts w:ascii="Times New Roman" w:hAnsi="Times New Roman"/>
                                <w:b/>
                                <w:color w:val="0000FF"/>
                              </w:rPr>
                              <w:t>Trưởng phòng</w:t>
                            </w:r>
                          </w:p>
                        </w:tc>
                        <w:tc>
                          <w:tcPr>
                            <w:tcW w:w="2476" w:type="dxa"/>
                            <w:vAlign w:val="center"/>
                          </w:tcPr>
                          <w:p w14:paraId="77A79909" w14:textId="53D943FF" w:rsidR="006964E1" w:rsidRPr="00C16CC6" w:rsidRDefault="006964E1" w:rsidP="00FC7D1A">
                            <w:pPr>
                              <w:spacing w:after="120"/>
                              <w:jc w:val="center"/>
                              <w:rPr>
                                <w:rFonts w:ascii="Times New Roman" w:hAnsi="Times New Roman"/>
                                <w:b/>
                                <w:color w:val="0000FF"/>
                              </w:rPr>
                            </w:pPr>
                            <w:r>
                              <w:rPr>
                                <w:rFonts w:ascii="Times New Roman" w:hAnsi="Times New Roman"/>
                                <w:b/>
                                <w:color w:val="0000FF"/>
                              </w:rPr>
                              <w:t>Phó hiệu trưởng</w:t>
                            </w:r>
                          </w:p>
                        </w:tc>
                        <w:tc>
                          <w:tcPr>
                            <w:tcW w:w="3220" w:type="dxa"/>
                            <w:vAlign w:val="center"/>
                          </w:tcPr>
                          <w:p w14:paraId="73A6E687" w14:textId="6231FE2D" w:rsidR="006964E1" w:rsidRPr="00C16CC6" w:rsidRDefault="006964E1" w:rsidP="00F44EC9">
                            <w:pPr>
                              <w:spacing w:after="120"/>
                              <w:jc w:val="center"/>
                              <w:rPr>
                                <w:rFonts w:ascii="Times New Roman" w:hAnsi="Times New Roman"/>
                                <w:b/>
                                <w:color w:val="0000FF"/>
                              </w:rPr>
                            </w:pPr>
                            <w:r>
                              <w:rPr>
                                <w:rFonts w:ascii="Times New Roman" w:hAnsi="Times New Roman"/>
                                <w:b/>
                                <w:color w:val="0000FF"/>
                              </w:rPr>
                              <w:t>Hiệu trưởng</w:t>
                            </w:r>
                          </w:p>
                        </w:tc>
                      </w:tr>
                    </w:tbl>
                    <w:p w14:paraId="0217266B" w14:textId="77777777" w:rsidR="006964E1" w:rsidRDefault="006964E1" w:rsidP="003B0ED8">
                      <w:pPr>
                        <w:spacing w:after="120"/>
                        <w:rPr>
                          <w:sz w:val="8"/>
                        </w:rPr>
                      </w:pPr>
                    </w:p>
                    <w:p w14:paraId="4D29803B" w14:textId="77777777" w:rsidR="006964E1" w:rsidRDefault="006964E1" w:rsidP="003B0ED8">
                      <w:pPr>
                        <w:spacing w:after="120"/>
                        <w:rPr>
                          <w:sz w:val="8"/>
                        </w:rPr>
                      </w:pPr>
                    </w:p>
                    <w:p w14:paraId="4C293B77" w14:textId="77777777" w:rsidR="006964E1" w:rsidRDefault="006964E1" w:rsidP="003B0ED8">
                      <w:pPr>
                        <w:spacing w:after="120"/>
                        <w:rPr>
                          <w:sz w:val="8"/>
                        </w:rPr>
                      </w:pPr>
                    </w:p>
                    <w:p w14:paraId="64DB2184" w14:textId="77777777" w:rsidR="006964E1" w:rsidRDefault="006964E1" w:rsidP="003B0ED8"/>
                    <w:p w14:paraId="45A1A443" w14:textId="77777777" w:rsidR="006964E1" w:rsidRDefault="006964E1" w:rsidP="003B0ED8"/>
                    <w:p w14:paraId="652779FA" w14:textId="77777777" w:rsidR="006964E1" w:rsidRDefault="006964E1" w:rsidP="003B0ED8"/>
                    <w:p w14:paraId="367F4B48" w14:textId="77777777" w:rsidR="006964E1" w:rsidRDefault="006964E1" w:rsidP="003B0ED8"/>
                  </w:txbxContent>
                </v:textbox>
              </v:shape>
            </w:pict>
          </mc:Fallback>
        </mc:AlternateContent>
      </w:r>
    </w:p>
    <w:p w14:paraId="3281FEDC" w14:textId="77777777" w:rsidR="000622BC" w:rsidRPr="006964E1" w:rsidRDefault="000622BC" w:rsidP="003B0ED8">
      <w:pPr>
        <w:rPr>
          <w:rFonts w:ascii="Times New Roman" w:hAnsi="Times New Roman"/>
        </w:rPr>
      </w:pPr>
    </w:p>
    <w:p w14:paraId="663BC1FB" w14:textId="77777777" w:rsidR="000622BC" w:rsidRPr="006964E1" w:rsidRDefault="000622BC" w:rsidP="003B0ED8">
      <w:pPr>
        <w:rPr>
          <w:rFonts w:ascii="Times New Roman" w:hAnsi="Times New Roman"/>
        </w:rPr>
      </w:pPr>
    </w:p>
    <w:p w14:paraId="49D229F9" w14:textId="782F8C86" w:rsidR="003B0ED8" w:rsidRPr="006964E1" w:rsidRDefault="003B0ED8" w:rsidP="003B0ED8">
      <w:pPr>
        <w:rPr>
          <w:rFonts w:ascii="Times New Roman" w:hAnsi="Times New Roman"/>
        </w:rPr>
      </w:pPr>
    </w:p>
    <w:p w14:paraId="1EA11717" w14:textId="77777777" w:rsidR="003B0ED8" w:rsidRPr="006964E1" w:rsidRDefault="003B0ED8" w:rsidP="003B0ED8">
      <w:pPr>
        <w:rPr>
          <w:rFonts w:ascii="Times New Roman" w:hAnsi="Times New Roman"/>
        </w:rPr>
      </w:pPr>
    </w:p>
    <w:p w14:paraId="24FF9AD5" w14:textId="77777777" w:rsidR="003B0ED8" w:rsidRPr="006964E1" w:rsidRDefault="003B0ED8" w:rsidP="003B0ED8">
      <w:pPr>
        <w:rPr>
          <w:rFonts w:ascii="Times New Roman" w:hAnsi="Times New Roman"/>
        </w:rPr>
      </w:pPr>
    </w:p>
    <w:p w14:paraId="7CE3B02C" w14:textId="77777777" w:rsidR="003B0ED8" w:rsidRPr="006964E1" w:rsidRDefault="003B0ED8" w:rsidP="003B0ED8">
      <w:pPr>
        <w:rPr>
          <w:rFonts w:ascii="Times New Roman" w:hAnsi="Times New Roman"/>
        </w:rPr>
      </w:pPr>
    </w:p>
    <w:p w14:paraId="45EA7D2C" w14:textId="77777777" w:rsidR="003B0ED8" w:rsidRPr="006964E1" w:rsidRDefault="003B0ED8" w:rsidP="003B0ED8">
      <w:pPr>
        <w:rPr>
          <w:rFonts w:ascii="Times New Roman" w:hAnsi="Times New Roman"/>
        </w:rPr>
      </w:pPr>
    </w:p>
    <w:p w14:paraId="4FD0DE1F" w14:textId="77777777" w:rsidR="003B0ED8" w:rsidRPr="006964E1" w:rsidRDefault="003B0ED8" w:rsidP="003B0ED8">
      <w:pPr>
        <w:rPr>
          <w:rFonts w:ascii="Times New Roman" w:hAnsi="Times New Roman"/>
        </w:rPr>
      </w:pPr>
    </w:p>
    <w:p w14:paraId="1AE61CA3" w14:textId="77777777" w:rsidR="003B0ED8" w:rsidRPr="006964E1" w:rsidRDefault="003B0ED8" w:rsidP="003B0ED8">
      <w:pPr>
        <w:rPr>
          <w:rFonts w:ascii="Times New Roman" w:hAnsi="Times New Roman"/>
        </w:rPr>
      </w:pPr>
    </w:p>
    <w:p w14:paraId="08E556BC" w14:textId="77777777" w:rsidR="003B0ED8" w:rsidRPr="006964E1" w:rsidRDefault="003B0ED8" w:rsidP="003B0ED8">
      <w:pPr>
        <w:rPr>
          <w:rFonts w:ascii="Times New Roman" w:hAnsi="Times New Roman"/>
        </w:rPr>
      </w:pPr>
    </w:p>
    <w:p w14:paraId="613D22A4" w14:textId="77777777" w:rsidR="003B0ED8" w:rsidRPr="006964E1" w:rsidRDefault="003B0ED8" w:rsidP="003B0ED8">
      <w:pPr>
        <w:rPr>
          <w:rFonts w:ascii="Times New Roman" w:hAnsi="Times New Roman"/>
        </w:rPr>
      </w:pPr>
    </w:p>
    <w:p w14:paraId="0166DE33" w14:textId="77777777" w:rsidR="003B0ED8" w:rsidRPr="006964E1" w:rsidRDefault="003B0ED8" w:rsidP="003B0ED8">
      <w:pPr>
        <w:rPr>
          <w:rFonts w:ascii="Times New Roman" w:hAnsi="Times New Roman"/>
        </w:rPr>
      </w:pPr>
    </w:p>
    <w:p w14:paraId="6266FE3A" w14:textId="77777777" w:rsidR="003B0ED8" w:rsidRPr="006964E1" w:rsidRDefault="003B0ED8" w:rsidP="003B0ED8">
      <w:pPr>
        <w:rPr>
          <w:rFonts w:ascii="Times New Roman" w:hAnsi="Times New Roman"/>
        </w:rPr>
      </w:pPr>
    </w:p>
    <w:p w14:paraId="2433DDA6" w14:textId="77777777" w:rsidR="003B0ED8" w:rsidRPr="006964E1" w:rsidRDefault="003B0ED8" w:rsidP="003B0ED8">
      <w:pPr>
        <w:rPr>
          <w:rFonts w:ascii="Times New Roman" w:hAnsi="Times New Roman"/>
        </w:rPr>
      </w:pPr>
    </w:p>
    <w:p w14:paraId="74CB01CB" w14:textId="77777777" w:rsidR="003B0ED8" w:rsidRPr="006964E1" w:rsidRDefault="003B0ED8" w:rsidP="003B0ED8">
      <w:pPr>
        <w:rPr>
          <w:rFonts w:ascii="Times New Roman" w:hAnsi="Times New Roman"/>
        </w:rPr>
      </w:pPr>
    </w:p>
    <w:p w14:paraId="2B10B671" w14:textId="77777777" w:rsidR="003B0ED8" w:rsidRPr="006964E1" w:rsidRDefault="003B0ED8" w:rsidP="003B0ED8">
      <w:pPr>
        <w:rPr>
          <w:rFonts w:ascii="Times New Roman" w:hAnsi="Times New Roman"/>
        </w:rPr>
      </w:pPr>
    </w:p>
    <w:p w14:paraId="3B33E3E5" w14:textId="77777777" w:rsidR="003B0ED8" w:rsidRPr="006964E1" w:rsidRDefault="003B0ED8" w:rsidP="003B0ED8">
      <w:pPr>
        <w:rPr>
          <w:rFonts w:ascii="Times New Roman" w:hAnsi="Times New Roman"/>
        </w:rPr>
      </w:pPr>
    </w:p>
    <w:p w14:paraId="50BA8FAC" w14:textId="77777777" w:rsidR="003B0ED8" w:rsidRPr="006964E1" w:rsidRDefault="003B0ED8" w:rsidP="003B0ED8">
      <w:pPr>
        <w:rPr>
          <w:rFonts w:ascii="Times New Roman" w:hAnsi="Times New Roman"/>
        </w:rPr>
      </w:pPr>
    </w:p>
    <w:p w14:paraId="20269E44" w14:textId="77777777" w:rsidR="003B0ED8" w:rsidRPr="006964E1" w:rsidRDefault="003B0ED8" w:rsidP="003B0ED8">
      <w:pPr>
        <w:rPr>
          <w:rFonts w:ascii="Times New Roman" w:hAnsi="Times New Roman"/>
        </w:rPr>
      </w:pPr>
    </w:p>
    <w:p w14:paraId="049255F2" w14:textId="77777777" w:rsidR="003B0ED8" w:rsidRPr="006964E1" w:rsidRDefault="003B0ED8" w:rsidP="003B0ED8">
      <w:pPr>
        <w:rPr>
          <w:rFonts w:ascii="Times New Roman" w:hAnsi="Times New Roman"/>
        </w:rPr>
      </w:pPr>
    </w:p>
    <w:p w14:paraId="7CF7E413" w14:textId="77777777" w:rsidR="003B0ED8" w:rsidRPr="006964E1" w:rsidRDefault="003B0ED8" w:rsidP="003B0ED8">
      <w:pPr>
        <w:rPr>
          <w:rFonts w:ascii="Times New Roman" w:hAnsi="Times New Roman"/>
        </w:rPr>
      </w:pPr>
    </w:p>
    <w:p w14:paraId="4CF5B1D3" w14:textId="77777777" w:rsidR="003B0ED8" w:rsidRPr="006964E1" w:rsidRDefault="003B0ED8" w:rsidP="003B0ED8">
      <w:pPr>
        <w:rPr>
          <w:rFonts w:ascii="Times New Roman" w:hAnsi="Times New Roman"/>
        </w:rPr>
      </w:pPr>
    </w:p>
    <w:p w14:paraId="08B3CE7D" w14:textId="77777777" w:rsidR="003B0ED8" w:rsidRPr="006964E1" w:rsidRDefault="003B0ED8" w:rsidP="003B0ED8">
      <w:pPr>
        <w:rPr>
          <w:rFonts w:ascii="Times New Roman" w:hAnsi="Times New Roman"/>
        </w:rPr>
      </w:pPr>
    </w:p>
    <w:p w14:paraId="750534EC" w14:textId="77777777" w:rsidR="003B0ED8" w:rsidRPr="006964E1" w:rsidRDefault="003B0ED8" w:rsidP="003B0ED8">
      <w:pPr>
        <w:rPr>
          <w:rFonts w:ascii="Times New Roman" w:hAnsi="Times New Roman"/>
        </w:rPr>
      </w:pPr>
    </w:p>
    <w:p w14:paraId="63CC45AE" w14:textId="77777777" w:rsidR="003B0ED8" w:rsidRPr="006964E1" w:rsidRDefault="003B0ED8" w:rsidP="003B0ED8">
      <w:pPr>
        <w:rPr>
          <w:rFonts w:ascii="Times New Roman" w:hAnsi="Times New Roman"/>
        </w:rPr>
      </w:pPr>
    </w:p>
    <w:p w14:paraId="2E9A1F78" w14:textId="77777777" w:rsidR="003B0ED8" w:rsidRPr="006964E1" w:rsidRDefault="003B0ED8" w:rsidP="003B0ED8">
      <w:pPr>
        <w:rPr>
          <w:rFonts w:ascii="Times New Roman" w:hAnsi="Times New Roman"/>
        </w:rPr>
      </w:pPr>
    </w:p>
    <w:p w14:paraId="69B610B7" w14:textId="77777777" w:rsidR="003B0ED8" w:rsidRPr="006964E1" w:rsidRDefault="003B0ED8" w:rsidP="003B0ED8">
      <w:pPr>
        <w:rPr>
          <w:rFonts w:ascii="Times New Roman" w:hAnsi="Times New Roman"/>
        </w:rPr>
      </w:pPr>
    </w:p>
    <w:p w14:paraId="08AC1952" w14:textId="174AAEE5" w:rsidR="003B0ED8" w:rsidRDefault="003B0ED8" w:rsidP="003B0ED8">
      <w:pPr>
        <w:rPr>
          <w:rFonts w:ascii="Times New Roman" w:hAnsi="Times New Roman"/>
        </w:rPr>
      </w:pPr>
    </w:p>
    <w:p w14:paraId="27243E91" w14:textId="559EBA8A" w:rsidR="006964E1" w:rsidRDefault="006964E1" w:rsidP="003B0ED8">
      <w:pPr>
        <w:rPr>
          <w:rFonts w:ascii="Times New Roman" w:hAnsi="Times New Roman"/>
        </w:rPr>
      </w:pPr>
    </w:p>
    <w:p w14:paraId="456733BF" w14:textId="77777777" w:rsidR="006964E1" w:rsidRPr="006964E1" w:rsidRDefault="006964E1" w:rsidP="003B0ED8">
      <w:pPr>
        <w:rPr>
          <w:rFonts w:ascii="Times New Roman" w:hAnsi="Times New Roman"/>
        </w:rPr>
      </w:pPr>
    </w:p>
    <w:p w14:paraId="4D54144A" w14:textId="77777777" w:rsidR="003B0ED8" w:rsidRPr="006964E1" w:rsidRDefault="003B0ED8" w:rsidP="003B0ED8">
      <w:pPr>
        <w:rPr>
          <w:rFonts w:ascii="Times New Roman" w:hAnsi="Times New Roman"/>
        </w:rPr>
      </w:pPr>
    </w:p>
    <w:p w14:paraId="2D9B28E2" w14:textId="77777777" w:rsidR="003B0ED8" w:rsidRPr="006964E1" w:rsidRDefault="003B0ED8" w:rsidP="003B0ED8">
      <w:pPr>
        <w:rPr>
          <w:rFonts w:ascii="Times New Roman" w:hAnsi="Times New Roman"/>
        </w:rPr>
      </w:pPr>
    </w:p>
    <w:p w14:paraId="347C4350" w14:textId="77777777" w:rsidR="003B0ED8" w:rsidRPr="006964E1" w:rsidRDefault="003B0ED8" w:rsidP="003B0ED8">
      <w:pPr>
        <w:rPr>
          <w:rFonts w:ascii="Times New Roman" w:hAnsi="Times New Roman"/>
        </w:rPr>
      </w:pPr>
    </w:p>
    <w:p w14:paraId="1E2F2C68" w14:textId="77777777" w:rsidR="003B0ED8" w:rsidRPr="006964E1" w:rsidRDefault="003B0ED8" w:rsidP="003B0ED8">
      <w:pPr>
        <w:rPr>
          <w:rFonts w:ascii="Times New Roman" w:hAnsi="Times New Roman"/>
        </w:rPr>
      </w:pPr>
    </w:p>
    <w:p w14:paraId="12C74B2E" w14:textId="77777777" w:rsidR="003B0ED8" w:rsidRPr="006964E1" w:rsidRDefault="003B0ED8" w:rsidP="003B0ED8">
      <w:pPr>
        <w:rPr>
          <w:rFonts w:ascii="Times New Roman" w:hAnsi="Times New Roman"/>
        </w:rPr>
      </w:pPr>
    </w:p>
    <w:p w14:paraId="029BDC70" w14:textId="77777777" w:rsidR="003B0ED8" w:rsidRPr="006964E1" w:rsidRDefault="003B0ED8" w:rsidP="003B0ED8">
      <w:pPr>
        <w:rPr>
          <w:rFonts w:ascii="Times New Roman" w:hAnsi="Times New Roman"/>
        </w:rPr>
      </w:pPr>
    </w:p>
    <w:p w14:paraId="3064550F" w14:textId="77777777" w:rsidR="003B0ED8" w:rsidRPr="006964E1" w:rsidRDefault="003B0ED8" w:rsidP="003B0ED8">
      <w:pPr>
        <w:rPr>
          <w:rFonts w:ascii="Times New Roman" w:hAnsi="Times New Roman"/>
        </w:rPr>
      </w:pPr>
    </w:p>
    <w:p w14:paraId="141FE5EA" w14:textId="77777777" w:rsidR="003B0ED8" w:rsidRPr="006964E1" w:rsidRDefault="003B0ED8" w:rsidP="003B0ED8">
      <w:pPr>
        <w:rPr>
          <w:rFonts w:ascii="Times New Roman" w:hAnsi="Times New Roman"/>
        </w:rPr>
      </w:pPr>
    </w:p>
    <w:p w14:paraId="26C3F4BC" w14:textId="77777777" w:rsidR="003B0ED8" w:rsidRPr="006964E1" w:rsidRDefault="003B0ED8" w:rsidP="003B0ED8">
      <w:pPr>
        <w:rPr>
          <w:rFonts w:ascii="Times New Roman" w:hAnsi="Times New Roman"/>
        </w:rPr>
      </w:pPr>
    </w:p>
    <w:p w14:paraId="4690A903" w14:textId="004839F6" w:rsidR="003B0ED8" w:rsidRDefault="003B0ED8" w:rsidP="003B0ED8">
      <w:pPr>
        <w:rPr>
          <w:rFonts w:ascii="Times New Roman" w:hAnsi="Times New Roman"/>
        </w:rPr>
      </w:pPr>
    </w:p>
    <w:p w14:paraId="6DE44F82" w14:textId="046B937D" w:rsidR="006964E1" w:rsidRDefault="006964E1" w:rsidP="003B0ED8">
      <w:pPr>
        <w:rPr>
          <w:rFonts w:ascii="Times New Roman" w:hAnsi="Times New Roman"/>
        </w:rPr>
      </w:pPr>
    </w:p>
    <w:p w14:paraId="2E05E3C0" w14:textId="65F4D52A" w:rsidR="006964E1" w:rsidRDefault="006964E1" w:rsidP="003B0ED8">
      <w:pPr>
        <w:rPr>
          <w:rFonts w:ascii="Times New Roman" w:hAnsi="Times New Roman"/>
        </w:rPr>
      </w:pPr>
    </w:p>
    <w:p w14:paraId="7CA29D79" w14:textId="211B75A2" w:rsidR="006964E1" w:rsidRDefault="006964E1" w:rsidP="003B0ED8">
      <w:pPr>
        <w:rPr>
          <w:rFonts w:ascii="Times New Roman" w:hAnsi="Times New Roman"/>
        </w:rPr>
      </w:pPr>
    </w:p>
    <w:p w14:paraId="357C9567" w14:textId="77777777" w:rsidR="006964E1" w:rsidRPr="006964E1" w:rsidRDefault="006964E1" w:rsidP="003B0ED8">
      <w:pPr>
        <w:rPr>
          <w:rFonts w:ascii="Times New Roman" w:hAnsi="Times New Roman"/>
        </w:rPr>
      </w:pPr>
    </w:p>
    <w:p w14:paraId="36B0B454" w14:textId="77777777" w:rsidR="003B0ED8" w:rsidRPr="006964E1" w:rsidRDefault="003B0ED8" w:rsidP="003B0ED8">
      <w:pPr>
        <w:rPr>
          <w:rFonts w:ascii="Times New Roman" w:hAnsi="Times New Roman"/>
        </w:rPr>
      </w:pPr>
    </w:p>
    <w:p w14:paraId="3402C4FF" w14:textId="77777777" w:rsidR="003B0ED8" w:rsidRPr="006964E1" w:rsidRDefault="003B0ED8" w:rsidP="003B0ED8">
      <w:pPr>
        <w:rPr>
          <w:rFonts w:ascii="Times New Roman" w:hAnsi="Times New Roman"/>
        </w:rPr>
      </w:pPr>
    </w:p>
    <w:p w14:paraId="694C333D" w14:textId="77777777" w:rsidR="003B0ED8" w:rsidRPr="006964E1" w:rsidRDefault="003B0ED8" w:rsidP="003B0ED8">
      <w:pPr>
        <w:rPr>
          <w:rFonts w:ascii="Times New Roman" w:hAnsi="Times New Roman"/>
        </w:rPr>
      </w:pPr>
    </w:p>
    <w:p w14:paraId="2B56ABBD" w14:textId="77777777" w:rsidR="003B0ED8" w:rsidRPr="006964E1" w:rsidRDefault="003B0ED8" w:rsidP="003B0ED8">
      <w:pPr>
        <w:rPr>
          <w:rFonts w:ascii="Times New Roman" w:hAnsi="Times New Roman"/>
        </w:rPr>
      </w:pPr>
    </w:p>
    <w:p w14:paraId="5D3E1519" w14:textId="10393E2F" w:rsidR="0082282F" w:rsidRPr="006964E1" w:rsidRDefault="0082282F" w:rsidP="00431AD9">
      <w:pPr>
        <w:pStyle w:val="L1"/>
        <w:spacing w:line="269" w:lineRule="auto"/>
      </w:pPr>
      <w:r w:rsidRPr="006964E1">
        <w:lastRenderedPageBreak/>
        <w:t xml:space="preserve">QUY TRÌNH </w:t>
      </w:r>
      <w:r w:rsidR="006964E1" w:rsidRPr="006964E1">
        <w:t>ĐÁNH GIÁ NỘI BỘ</w:t>
      </w:r>
    </w:p>
    <w:p w14:paraId="77D24BD8" w14:textId="61F38158" w:rsidR="001908FF" w:rsidRPr="006964E1" w:rsidRDefault="001908FF" w:rsidP="006964E1">
      <w:pPr>
        <w:spacing w:line="269" w:lineRule="auto"/>
        <w:rPr>
          <w:rFonts w:ascii="Times New Roman" w:hAnsi="Times New Roman"/>
          <w:b/>
          <w:sz w:val="28"/>
          <w:szCs w:val="28"/>
        </w:rPr>
      </w:pPr>
      <w:r w:rsidRPr="006964E1">
        <w:rPr>
          <w:rFonts w:ascii="Times New Roman" w:hAnsi="Times New Roman"/>
          <w:noProof/>
        </w:rPr>
        <mc:AlternateContent>
          <mc:Choice Requires="wps">
            <w:drawing>
              <wp:anchor distT="0" distB="0" distL="114300" distR="114300" simplePos="0" relativeHeight="251690496" behindDoc="0" locked="0" layoutInCell="1" allowOverlap="1" wp14:anchorId="6E604F16" wp14:editId="359EE22D">
                <wp:simplePos x="0" y="0"/>
                <wp:positionH relativeFrom="column">
                  <wp:posOffset>1573886</wp:posOffset>
                </wp:positionH>
                <wp:positionV relativeFrom="paragraph">
                  <wp:posOffset>13335</wp:posOffset>
                </wp:positionV>
                <wp:extent cx="25920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2592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236E49" id="Straight Connector 8"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95pt,1.05pt" to="328.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" strokecolor="black [3213]" strokeweight=".5pt">
                <v:stroke joinstyle="miter"/>
              </v:line>
            </w:pict>
          </mc:Fallback>
        </mc:AlternateContent>
      </w:r>
    </w:p>
    <w:p w14:paraId="20487EE7" w14:textId="1C6EA3C9" w:rsidR="0082282F" w:rsidRPr="006964E1" w:rsidRDefault="00560C56" w:rsidP="005B299F">
      <w:pPr>
        <w:pStyle w:val="L2"/>
        <w:spacing w:before="0" w:line="269" w:lineRule="auto"/>
      </w:pPr>
      <w:r w:rsidRPr="006964E1">
        <w:t>A</w:t>
      </w:r>
      <w:r w:rsidR="009C4262" w:rsidRPr="006964E1">
        <w:t xml:space="preserve">- </w:t>
      </w:r>
      <w:r w:rsidR="0082282F" w:rsidRPr="006964E1">
        <w:t>MỤC ĐÍCH VÀ PHẠM VI ÁP DỤNG</w:t>
      </w:r>
    </w:p>
    <w:p w14:paraId="2C7BB556" w14:textId="52ACC561" w:rsidR="006964E1" w:rsidRPr="006964E1" w:rsidRDefault="006964E1" w:rsidP="006964E1">
      <w:pPr>
        <w:spacing w:before="120"/>
        <w:ind w:firstLine="720"/>
        <w:jc w:val="both"/>
        <w:rPr>
          <w:rFonts w:ascii="Times New Roman" w:hAnsi="Times New Roman"/>
          <w:spacing w:val="-10"/>
          <w:sz w:val="26"/>
          <w:szCs w:val="26"/>
        </w:rPr>
      </w:pPr>
      <w:r w:rsidRPr="006964E1">
        <w:rPr>
          <w:rFonts w:ascii="Times New Roman" w:hAnsi="Times New Roman"/>
          <w:spacing w:val="-10"/>
          <w:sz w:val="26"/>
          <w:szCs w:val="26"/>
          <w:lang w:val="vi-VN"/>
        </w:rPr>
        <w:t xml:space="preserve">- Qui trình này qui định cách thức đánh giá nội bộ hệ thống quản lý chất lượng của Trường Cao đẳng </w:t>
      </w:r>
      <w:r>
        <w:rPr>
          <w:rFonts w:ascii="Times New Roman" w:hAnsi="Times New Roman"/>
          <w:spacing w:val="-10"/>
          <w:sz w:val="26"/>
          <w:szCs w:val="26"/>
        </w:rPr>
        <w:t>Cơ điện và Nông lâm Phú Thọ</w:t>
      </w:r>
      <w:r w:rsidRPr="006964E1">
        <w:rPr>
          <w:rFonts w:ascii="Times New Roman" w:hAnsi="Times New Roman"/>
          <w:spacing w:val="-10"/>
          <w:sz w:val="26"/>
          <w:szCs w:val="26"/>
        </w:rPr>
        <w:t>.</w:t>
      </w:r>
    </w:p>
    <w:p w14:paraId="20E860B6" w14:textId="77777777" w:rsidR="006964E1" w:rsidRPr="006964E1" w:rsidRDefault="006964E1" w:rsidP="006964E1">
      <w:pPr>
        <w:spacing w:before="120"/>
        <w:ind w:firstLine="720"/>
        <w:jc w:val="both"/>
        <w:rPr>
          <w:rFonts w:ascii="Times New Roman" w:hAnsi="Times New Roman"/>
          <w:sz w:val="26"/>
          <w:szCs w:val="26"/>
          <w:lang w:val="vi-VN"/>
        </w:rPr>
      </w:pPr>
      <w:r w:rsidRPr="006964E1">
        <w:rPr>
          <w:rFonts w:ascii="Times New Roman" w:hAnsi="Times New Roman"/>
          <w:sz w:val="26"/>
          <w:szCs w:val="26"/>
          <w:lang w:val="vi-VN"/>
        </w:rPr>
        <w:t>- Đánh giá nội bộ được tiến hành nhằm đánh giá và xác nhận những điểm sau đây:</w:t>
      </w:r>
    </w:p>
    <w:p w14:paraId="0DD2F000" w14:textId="77777777" w:rsidR="006964E1" w:rsidRPr="006964E1" w:rsidRDefault="006964E1" w:rsidP="006964E1">
      <w:pPr>
        <w:spacing w:before="120"/>
        <w:ind w:firstLine="720"/>
        <w:jc w:val="both"/>
        <w:rPr>
          <w:rFonts w:ascii="Times New Roman" w:hAnsi="Times New Roman"/>
          <w:spacing w:val="-6"/>
          <w:sz w:val="26"/>
          <w:szCs w:val="26"/>
          <w:lang w:val="vi-VN"/>
        </w:rPr>
      </w:pPr>
      <w:r w:rsidRPr="006964E1">
        <w:rPr>
          <w:rFonts w:ascii="Times New Roman" w:hAnsi="Times New Roman"/>
          <w:spacing w:val="-6"/>
          <w:sz w:val="26"/>
          <w:szCs w:val="26"/>
          <w:lang w:val="vi-VN"/>
        </w:rPr>
        <w:t xml:space="preserve">+ Hệ thống quản lý chất lượng phù hợp với mọi điều đã hoạch định, các yêu cầu của </w:t>
      </w:r>
      <w:r w:rsidRPr="006964E1">
        <w:rPr>
          <w:rFonts w:ascii="Times New Roman" w:hAnsi="Times New Roman"/>
          <w:sz w:val="26"/>
          <w:szCs w:val="26"/>
          <w:lang w:val="vi-VN"/>
        </w:rPr>
        <w:t>Mô hình khung hệ thống quản lý chất lượng</w:t>
      </w:r>
      <w:r w:rsidRPr="006964E1">
        <w:rPr>
          <w:rFonts w:ascii="Times New Roman" w:hAnsi="Times New Roman"/>
          <w:spacing w:val="-6"/>
          <w:sz w:val="26"/>
          <w:szCs w:val="26"/>
          <w:lang w:val="vi-VN"/>
        </w:rPr>
        <w:t xml:space="preserve"> và các yêu cầu của hệ thống quản lý chất lượng do Trường xây dựng</w:t>
      </w:r>
    </w:p>
    <w:p w14:paraId="704DE738" w14:textId="77777777" w:rsidR="006964E1" w:rsidRPr="006964E1" w:rsidRDefault="006964E1" w:rsidP="006964E1">
      <w:pPr>
        <w:spacing w:before="120"/>
        <w:ind w:firstLine="720"/>
        <w:jc w:val="both"/>
        <w:rPr>
          <w:rFonts w:ascii="Times New Roman" w:hAnsi="Times New Roman"/>
          <w:sz w:val="26"/>
          <w:szCs w:val="26"/>
          <w:lang w:val="vi-VN"/>
        </w:rPr>
      </w:pPr>
      <w:r w:rsidRPr="006964E1">
        <w:rPr>
          <w:rFonts w:ascii="Times New Roman" w:hAnsi="Times New Roman"/>
          <w:sz w:val="26"/>
          <w:szCs w:val="26"/>
          <w:lang w:val="vi-VN"/>
        </w:rPr>
        <w:t>+ Hệ thống quản lý chất lượng hoạt động có hiệu lực.</w:t>
      </w:r>
    </w:p>
    <w:p w14:paraId="5B8E05E6" w14:textId="1AD65B5D" w:rsidR="00431AD9" w:rsidRPr="006964E1" w:rsidRDefault="00431AD9" w:rsidP="00431AD9">
      <w:pPr>
        <w:pStyle w:val="L3"/>
        <w:numPr>
          <w:ilvl w:val="0"/>
          <w:numId w:val="0"/>
        </w:numPr>
        <w:spacing w:before="0" w:line="269" w:lineRule="auto"/>
        <w:ind w:left="709" w:hanging="709"/>
        <w:rPr>
          <w:rFonts w:cs="Times New Roman"/>
        </w:rPr>
      </w:pPr>
    </w:p>
    <w:p w14:paraId="0B621D17" w14:textId="41E13D4B" w:rsidR="0082282F" w:rsidRPr="006964E1" w:rsidRDefault="00560C56" w:rsidP="005B299F">
      <w:pPr>
        <w:pStyle w:val="L2"/>
        <w:spacing w:before="0" w:line="269" w:lineRule="auto"/>
        <w:rPr>
          <w:lang w:val="vi-VN"/>
        </w:rPr>
      </w:pPr>
      <w:r w:rsidRPr="006964E1">
        <w:t>B</w:t>
      </w:r>
      <w:r w:rsidR="009C4262" w:rsidRPr="006964E1">
        <w:t xml:space="preserve">- </w:t>
      </w:r>
      <w:r w:rsidR="0082282F" w:rsidRPr="006964E1">
        <w:rPr>
          <w:lang w:val="vi-VN"/>
        </w:rPr>
        <w:t>ĐỊNH NGHĨA VÀ TỪ VIẾT TẮT</w:t>
      </w:r>
    </w:p>
    <w:p w14:paraId="4E02A58A" w14:textId="66374D14" w:rsidR="0082282F" w:rsidRPr="006964E1" w:rsidRDefault="00C51E95" w:rsidP="005B299F">
      <w:pPr>
        <w:pStyle w:val="L3"/>
        <w:numPr>
          <w:ilvl w:val="0"/>
          <w:numId w:val="0"/>
        </w:numPr>
        <w:spacing w:before="0" w:line="269" w:lineRule="auto"/>
        <w:ind w:left="709" w:hanging="709"/>
        <w:rPr>
          <w:rFonts w:cs="Times New Roman"/>
        </w:rPr>
      </w:pPr>
      <w:r w:rsidRPr="006964E1">
        <w:rPr>
          <w:rFonts w:cs="Times New Roman"/>
        </w:rPr>
        <w:t xml:space="preserve">1. </w:t>
      </w:r>
      <w:r w:rsidR="0082282F" w:rsidRPr="006964E1">
        <w:rPr>
          <w:rFonts w:cs="Times New Roman"/>
        </w:rPr>
        <w:t>Định nghĩa</w:t>
      </w:r>
    </w:p>
    <w:p w14:paraId="1E20F070" w14:textId="77777777" w:rsidR="006964E1" w:rsidRPr="006964E1" w:rsidRDefault="006964E1" w:rsidP="006964E1">
      <w:pPr>
        <w:spacing w:before="120"/>
        <w:ind w:firstLine="360"/>
        <w:jc w:val="both"/>
        <w:rPr>
          <w:rFonts w:ascii="Times New Roman" w:hAnsi="Times New Roman"/>
          <w:bCs/>
          <w:sz w:val="26"/>
          <w:szCs w:val="26"/>
        </w:rPr>
      </w:pPr>
      <w:r w:rsidRPr="006964E1">
        <w:rPr>
          <w:rFonts w:ascii="Times New Roman" w:hAnsi="Times New Roman"/>
          <w:b/>
          <w:sz w:val="26"/>
          <w:szCs w:val="26"/>
        </w:rPr>
        <w:t>Đánh</w:t>
      </w:r>
      <w:r w:rsidRPr="006964E1">
        <w:rPr>
          <w:rFonts w:ascii="Times New Roman" w:hAnsi="Times New Roman"/>
          <w:b/>
          <w:bCs/>
          <w:sz w:val="26"/>
          <w:szCs w:val="26"/>
        </w:rPr>
        <w:t xml:space="preserve"> giá:</w:t>
      </w:r>
      <w:r w:rsidRPr="006964E1">
        <w:rPr>
          <w:rFonts w:ascii="Times New Roman" w:hAnsi="Times New Roman"/>
          <w:bCs/>
          <w:sz w:val="26"/>
          <w:szCs w:val="26"/>
        </w:rPr>
        <w:t xml:space="preserve"> Quá trình có hệ thống, độc lập và được lập thành văn bản để nhận được bằng chứng đánh giá và xem xét đánh giá chúng một cách khách quan để xác định mức độ thực hiện các chuẩn mực đánh giá.</w:t>
      </w:r>
    </w:p>
    <w:p w14:paraId="70B4AC03" w14:textId="77777777" w:rsidR="006964E1" w:rsidRPr="006964E1" w:rsidRDefault="006964E1" w:rsidP="006964E1">
      <w:pPr>
        <w:tabs>
          <w:tab w:val="left" w:leader="dot" w:pos="8789"/>
        </w:tabs>
        <w:spacing w:after="100" w:line="360" w:lineRule="exact"/>
        <w:ind w:firstLine="426"/>
        <w:jc w:val="both"/>
        <w:rPr>
          <w:rFonts w:ascii="Times New Roman" w:hAnsi="Times New Roman"/>
          <w:sz w:val="28"/>
          <w:szCs w:val="28"/>
        </w:rPr>
      </w:pPr>
      <w:r w:rsidRPr="006964E1">
        <w:rPr>
          <w:rFonts w:ascii="Times New Roman" w:hAnsi="Times New Roman"/>
          <w:sz w:val="28"/>
          <w:szCs w:val="28"/>
        </w:rPr>
        <w:t>Đánh giá nội bộ là đánh giá do Trường tự thực hiện với sự tham gia của đội ngũ chuyên gia ĐGNB.</w:t>
      </w:r>
    </w:p>
    <w:p w14:paraId="6C146BD6" w14:textId="27C658F5" w:rsidR="00B24319" w:rsidRPr="006964E1" w:rsidRDefault="00C51E95" w:rsidP="005B299F">
      <w:pPr>
        <w:pStyle w:val="L3"/>
        <w:numPr>
          <w:ilvl w:val="0"/>
          <w:numId w:val="0"/>
        </w:numPr>
        <w:spacing w:before="0" w:line="269" w:lineRule="auto"/>
        <w:ind w:left="709" w:hanging="709"/>
        <w:rPr>
          <w:rFonts w:cs="Times New Roman"/>
        </w:rPr>
      </w:pPr>
      <w:r w:rsidRPr="006964E1">
        <w:rPr>
          <w:rFonts w:cs="Times New Roman"/>
        </w:rPr>
        <w:t xml:space="preserve">2. </w:t>
      </w:r>
      <w:r w:rsidR="00B24319" w:rsidRPr="006964E1">
        <w:rPr>
          <w:rFonts w:cs="Times New Roman"/>
        </w:rPr>
        <w:t>Từ viết tắt</w:t>
      </w:r>
    </w:p>
    <w:tbl>
      <w:tblPr>
        <w:tblStyle w:val="TableGrid"/>
        <w:tblpPr w:leftFromText="180" w:rightFromText="180" w:vertAnchor="text" w:horzAnchor="margin" w:tblpX="133" w:tblpY="222"/>
        <w:tblW w:w="9039" w:type="dxa"/>
        <w:tblLook w:val="04A0" w:firstRow="1" w:lastRow="0" w:firstColumn="1" w:lastColumn="0" w:noHBand="0" w:noVBand="1"/>
      </w:tblPr>
      <w:tblGrid>
        <w:gridCol w:w="1795"/>
        <w:gridCol w:w="2915"/>
        <w:gridCol w:w="1422"/>
        <w:gridCol w:w="2907"/>
      </w:tblGrid>
      <w:tr w:rsidR="008B75D9" w:rsidRPr="006964E1" w14:paraId="1899474E" w14:textId="77777777" w:rsidTr="00647018">
        <w:trPr>
          <w:trHeight w:val="454"/>
        </w:trPr>
        <w:tc>
          <w:tcPr>
            <w:tcW w:w="1300" w:type="dxa"/>
            <w:vAlign w:val="center"/>
          </w:tcPr>
          <w:p w14:paraId="6679D3DF" w14:textId="77777777" w:rsidR="008B75D9" w:rsidRPr="006964E1" w:rsidRDefault="008B75D9" w:rsidP="005B299F">
            <w:pPr>
              <w:spacing w:line="269" w:lineRule="auto"/>
              <w:jc w:val="center"/>
              <w:rPr>
                <w:rFonts w:ascii="Times New Roman" w:hAnsi="Times New Roman"/>
                <w:b/>
                <w:sz w:val="26"/>
                <w:szCs w:val="26"/>
              </w:rPr>
            </w:pPr>
            <w:r w:rsidRPr="006964E1">
              <w:rPr>
                <w:rFonts w:ascii="Times New Roman" w:hAnsi="Times New Roman"/>
                <w:b/>
                <w:sz w:val="26"/>
                <w:szCs w:val="26"/>
              </w:rPr>
              <w:t>Ký hiệu</w:t>
            </w:r>
          </w:p>
        </w:tc>
        <w:tc>
          <w:tcPr>
            <w:tcW w:w="3141" w:type="dxa"/>
            <w:vAlign w:val="center"/>
          </w:tcPr>
          <w:p w14:paraId="6AC1F7D6" w14:textId="77777777" w:rsidR="008B75D9" w:rsidRPr="006964E1" w:rsidRDefault="008B75D9" w:rsidP="005B299F">
            <w:pPr>
              <w:spacing w:line="269" w:lineRule="auto"/>
              <w:jc w:val="center"/>
              <w:rPr>
                <w:rFonts w:ascii="Times New Roman" w:hAnsi="Times New Roman"/>
                <w:b/>
                <w:sz w:val="26"/>
                <w:szCs w:val="26"/>
              </w:rPr>
            </w:pPr>
            <w:r w:rsidRPr="006964E1">
              <w:rPr>
                <w:rFonts w:ascii="Times New Roman" w:hAnsi="Times New Roman"/>
                <w:b/>
                <w:sz w:val="26"/>
                <w:szCs w:val="26"/>
              </w:rPr>
              <w:t>Giải thích từ viết tắt</w:t>
            </w:r>
          </w:p>
        </w:tc>
        <w:tc>
          <w:tcPr>
            <w:tcW w:w="1473" w:type="dxa"/>
            <w:vAlign w:val="center"/>
          </w:tcPr>
          <w:p w14:paraId="2E4DC72D" w14:textId="77777777" w:rsidR="008B75D9" w:rsidRPr="006964E1" w:rsidRDefault="008B75D9" w:rsidP="005B299F">
            <w:pPr>
              <w:spacing w:line="269" w:lineRule="auto"/>
              <w:jc w:val="center"/>
              <w:rPr>
                <w:rFonts w:ascii="Times New Roman" w:hAnsi="Times New Roman"/>
                <w:b/>
                <w:sz w:val="26"/>
                <w:szCs w:val="26"/>
              </w:rPr>
            </w:pPr>
            <w:r w:rsidRPr="006964E1">
              <w:rPr>
                <w:rFonts w:ascii="Times New Roman" w:hAnsi="Times New Roman"/>
                <w:b/>
                <w:sz w:val="26"/>
                <w:szCs w:val="26"/>
              </w:rPr>
              <w:t>Ký hiệu</w:t>
            </w:r>
          </w:p>
        </w:tc>
        <w:tc>
          <w:tcPr>
            <w:tcW w:w="3125" w:type="dxa"/>
            <w:vAlign w:val="center"/>
          </w:tcPr>
          <w:p w14:paraId="78DEDB8A" w14:textId="77777777" w:rsidR="008B75D9" w:rsidRPr="006964E1" w:rsidRDefault="008B75D9" w:rsidP="005B299F">
            <w:pPr>
              <w:spacing w:line="269" w:lineRule="auto"/>
              <w:jc w:val="center"/>
              <w:rPr>
                <w:rFonts w:ascii="Times New Roman" w:hAnsi="Times New Roman"/>
                <w:b/>
                <w:sz w:val="26"/>
                <w:szCs w:val="26"/>
              </w:rPr>
            </w:pPr>
            <w:r w:rsidRPr="006964E1">
              <w:rPr>
                <w:rFonts w:ascii="Times New Roman" w:hAnsi="Times New Roman"/>
                <w:b/>
                <w:sz w:val="26"/>
                <w:szCs w:val="26"/>
              </w:rPr>
              <w:t>Giải thích từ viết tắt</w:t>
            </w:r>
          </w:p>
        </w:tc>
      </w:tr>
      <w:tr w:rsidR="006964E1" w:rsidRPr="006964E1" w14:paraId="4FD9A82E" w14:textId="77777777" w:rsidTr="00647018">
        <w:trPr>
          <w:trHeight w:val="454"/>
        </w:trPr>
        <w:tc>
          <w:tcPr>
            <w:tcW w:w="1300" w:type="dxa"/>
            <w:vAlign w:val="center"/>
          </w:tcPr>
          <w:p w14:paraId="4B512CB7" w14:textId="02E8AC91" w:rsidR="006964E1" w:rsidRPr="006964E1" w:rsidRDefault="006964E1" w:rsidP="006964E1">
            <w:pPr>
              <w:spacing w:line="269" w:lineRule="auto"/>
              <w:rPr>
                <w:rFonts w:ascii="Times New Roman" w:hAnsi="Times New Roman"/>
                <w:sz w:val="26"/>
                <w:szCs w:val="26"/>
              </w:rPr>
            </w:pPr>
            <w:r w:rsidRPr="006964E1">
              <w:rPr>
                <w:rFonts w:ascii="Times New Roman" w:hAnsi="Times New Roman"/>
                <w:sz w:val="28"/>
                <w:szCs w:val="28"/>
              </w:rPr>
              <w:t>KH</w:t>
            </w:r>
          </w:p>
        </w:tc>
        <w:tc>
          <w:tcPr>
            <w:tcW w:w="3141" w:type="dxa"/>
            <w:vAlign w:val="center"/>
          </w:tcPr>
          <w:p w14:paraId="042D36DC" w14:textId="3330F41E" w:rsidR="006964E1" w:rsidRPr="006964E1" w:rsidRDefault="006964E1" w:rsidP="006964E1">
            <w:pPr>
              <w:spacing w:line="269" w:lineRule="auto"/>
              <w:jc w:val="both"/>
              <w:rPr>
                <w:rFonts w:ascii="Times New Roman" w:hAnsi="Times New Roman"/>
                <w:sz w:val="26"/>
                <w:szCs w:val="26"/>
              </w:rPr>
            </w:pPr>
            <w:r w:rsidRPr="006964E1">
              <w:rPr>
                <w:rFonts w:ascii="Times New Roman" w:hAnsi="Times New Roman"/>
                <w:sz w:val="28"/>
                <w:szCs w:val="28"/>
              </w:rPr>
              <w:t>: Kế hoạch</w:t>
            </w:r>
          </w:p>
        </w:tc>
        <w:tc>
          <w:tcPr>
            <w:tcW w:w="1473" w:type="dxa"/>
            <w:vAlign w:val="center"/>
          </w:tcPr>
          <w:p w14:paraId="559E493F" w14:textId="7811FAA4" w:rsidR="006964E1" w:rsidRPr="006964E1" w:rsidRDefault="006964E1" w:rsidP="006964E1">
            <w:pPr>
              <w:spacing w:line="269" w:lineRule="auto"/>
              <w:rPr>
                <w:rFonts w:ascii="Times New Roman" w:hAnsi="Times New Roman"/>
                <w:color w:val="000000" w:themeColor="text1"/>
                <w:sz w:val="26"/>
                <w:szCs w:val="26"/>
              </w:rPr>
            </w:pPr>
            <w:r w:rsidRPr="006964E1">
              <w:rPr>
                <w:rFonts w:ascii="Times New Roman" w:hAnsi="Times New Roman"/>
                <w:sz w:val="28"/>
                <w:szCs w:val="28"/>
              </w:rPr>
              <w:t>ĐG</w:t>
            </w:r>
          </w:p>
        </w:tc>
        <w:tc>
          <w:tcPr>
            <w:tcW w:w="3125" w:type="dxa"/>
            <w:vAlign w:val="center"/>
          </w:tcPr>
          <w:p w14:paraId="346CDFFC" w14:textId="64C94AF4" w:rsidR="006964E1" w:rsidRPr="006964E1" w:rsidRDefault="006964E1" w:rsidP="006964E1">
            <w:pPr>
              <w:spacing w:line="269" w:lineRule="auto"/>
              <w:rPr>
                <w:rFonts w:ascii="Times New Roman" w:hAnsi="Times New Roman"/>
                <w:color w:val="000000" w:themeColor="text1"/>
                <w:sz w:val="26"/>
                <w:szCs w:val="26"/>
              </w:rPr>
            </w:pPr>
            <w:r w:rsidRPr="006964E1">
              <w:rPr>
                <w:rFonts w:ascii="Times New Roman" w:hAnsi="Times New Roman"/>
                <w:sz w:val="28"/>
                <w:szCs w:val="28"/>
              </w:rPr>
              <w:t>: Đánh giá</w:t>
            </w:r>
          </w:p>
        </w:tc>
      </w:tr>
      <w:tr w:rsidR="006964E1" w:rsidRPr="006964E1" w14:paraId="19B9BCD2" w14:textId="77777777" w:rsidTr="00647018">
        <w:trPr>
          <w:trHeight w:val="454"/>
        </w:trPr>
        <w:tc>
          <w:tcPr>
            <w:tcW w:w="1300" w:type="dxa"/>
            <w:vAlign w:val="center"/>
          </w:tcPr>
          <w:p w14:paraId="6C15BA2F" w14:textId="194D69B4" w:rsidR="006964E1" w:rsidRPr="006964E1" w:rsidRDefault="006964E1" w:rsidP="006964E1">
            <w:pPr>
              <w:spacing w:line="269" w:lineRule="auto"/>
              <w:rPr>
                <w:rFonts w:ascii="Times New Roman" w:hAnsi="Times New Roman"/>
                <w:sz w:val="26"/>
                <w:szCs w:val="26"/>
              </w:rPr>
            </w:pPr>
            <w:r w:rsidRPr="006964E1">
              <w:rPr>
                <w:rFonts w:ascii="Times New Roman" w:hAnsi="Times New Roman"/>
                <w:sz w:val="28"/>
                <w:szCs w:val="28"/>
              </w:rPr>
              <w:t>ĐGNB</w:t>
            </w:r>
          </w:p>
        </w:tc>
        <w:tc>
          <w:tcPr>
            <w:tcW w:w="3141" w:type="dxa"/>
            <w:vAlign w:val="center"/>
          </w:tcPr>
          <w:p w14:paraId="1894963C" w14:textId="49DCE9EB" w:rsidR="006964E1" w:rsidRPr="006964E1" w:rsidRDefault="006964E1" w:rsidP="006964E1">
            <w:pPr>
              <w:spacing w:line="269" w:lineRule="auto"/>
              <w:jc w:val="both"/>
              <w:rPr>
                <w:rFonts w:ascii="Times New Roman" w:hAnsi="Times New Roman"/>
                <w:sz w:val="26"/>
                <w:szCs w:val="26"/>
              </w:rPr>
            </w:pPr>
            <w:r w:rsidRPr="006964E1">
              <w:rPr>
                <w:rFonts w:ascii="Times New Roman" w:hAnsi="Times New Roman"/>
                <w:sz w:val="28"/>
                <w:szCs w:val="28"/>
              </w:rPr>
              <w:t>: Đánh giá nội bộ</w:t>
            </w:r>
          </w:p>
        </w:tc>
        <w:tc>
          <w:tcPr>
            <w:tcW w:w="1473" w:type="dxa"/>
            <w:vAlign w:val="center"/>
          </w:tcPr>
          <w:p w14:paraId="17544AB3" w14:textId="3B06B9CF" w:rsidR="006964E1" w:rsidRPr="006964E1" w:rsidRDefault="006964E1" w:rsidP="006964E1">
            <w:pPr>
              <w:spacing w:line="269" w:lineRule="auto"/>
              <w:rPr>
                <w:rFonts w:ascii="Times New Roman" w:hAnsi="Times New Roman"/>
                <w:sz w:val="26"/>
                <w:szCs w:val="26"/>
              </w:rPr>
            </w:pPr>
            <w:r w:rsidRPr="006964E1">
              <w:rPr>
                <w:rFonts w:ascii="Times New Roman" w:hAnsi="Times New Roman"/>
                <w:sz w:val="28"/>
                <w:szCs w:val="28"/>
              </w:rPr>
              <w:t>HĐKP</w:t>
            </w:r>
          </w:p>
        </w:tc>
        <w:tc>
          <w:tcPr>
            <w:tcW w:w="3125" w:type="dxa"/>
            <w:vAlign w:val="center"/>
          </w:tcPr>
          <w:p w14:paraId="17C272C5" w14:textId="0C130116" w:rsidR="006964E1" w:rsidRPr="006964E1" w:rsidRDefault="006964E1" w:rsidP="006964E1">
            <w:pPr>
              <w:spacing w:line="269" w:lineRule="auto"/>
              <w:jc w:val="both"/>
              <w:rPr>
                <w:rFonts w:ascii="Times New Roman" w:hAnsi="Times New Roman"/>
                <w:sz w:val="26"/>
                <w:szCs w:val="26"/>
              </w:rPr>
            </w:pPr>
            <w:r w:rsidRPr="006964E1">
              <w:rPr>
                <w:rFonts w:ascii="Times New Roman" w:hAnsi="Times New Roman"/>
                <w:sz w:val="28"/>
                <w:szCs w:val="28"/>
              </w:rPr>
              <w:t>: Hành động khắc phục</w:t>
            </w:r>
          </w:p>
        </w:tc>
      </w:tr>
      <w:tr w:rsidR="006964E1" w:rsidRPr="006964E1" w14:paraId="67D7E200" w14:textId="77777777" w:rsidTr="00647018">
        <w:trPr>
          <w:trHeight w:val="454"/>
        </w:trPr>
        <w:tc>
          <w:tcPr>
            <w:tcW w:w="1300" w:type="dxa"/>
            <w:vAlign w:val="center"/>
          </w:tcPr>
          <w:p w14:paraId="058D822F" w14:textId="501D5606" w:rsidR="006964E1" w:rsidRPr="006964E1" w:rsidRDefault="006964E1" w:rsidP="006964E1">
            <w:pPr>
              <w:spacing w:line="269" w:lineRule="auto"/>
              <w:rPr>
                <w:rFonts w:ascii="Times New Roman" w:hAnsi="Times New Roman"/>
                <w:sz w:val="26"/>
                <w:szCs w:val="26"/>
              </w:rPr>
            </w:pPr>
            <w:r w:rsidRPr="006964E1">
              <w:rPr>
                <w:rFonts w:ascii="Times New Roman" w:hAnsi="Times New Roman"/>
                <w:sz w:val="28"/>
                <w:szCs w:val="28"/>
              </w:rPr>
              <w:t>QT</w:t>
            </w:r>
          </w:p>
        </w:tc>
        <w:tc>
          <w:tcPr>
            <w:tcW w:w="3141" w:type="dxa"/>
            <w:vAlign w:val="center"/>
          </w:tcPr>
          <w:p w14:paraId="20C7F9E7" w14:textId="107A0464" w:rsidR="006964E1" w:rsidRPr="006964E1" w:rsidRDefault="006964E1" w:rsidP="006964E1">
            <w:pPr>
              <w:spacing w:line="269" w:lineRule="auto"/>
              <w:jc w:val="both"/>
              <w:rPr>
                <w:rFonts w:ascii="Times New Roman" w:hAnsi="Times New Roman"/>
                <w:sz w:val="26"/>
                <w:szCs w:val="26"/>
              </w:rPr>
            </w:pPr>
            <w:r w:rsidRPr="006964E1">
              <w:rPr>
                <w:rFonts w:ascii="Times New Roman" w:hAnsi="Times New Roman"/>
                <w:sz w:val="28"/>
                <w:szCs w:val="28"/>
              </w:rPr>
              <w:t>: Quy trình</w:t>
            </w:r>
          </w:p>
        </w:tc>
        <w:tc>
          <w:tcPr>
            <w:tcW w:w="1473" w:type="dxa"/>
            <w:vAlign w:val="center"/>
          </w:tcPr>
          <w:p w14:paraId="32CAC891" w14:textId="34072C7F" w:rsidR="006964E1" w:rsidRPr="006964E1" w:rsidRDefault="006964E1" w:rsidP="006964E1">
            <w:pPr>
              <w:spacing w:line="269" w:lineRule="auto"/>
              <w:rPr>
                <w:rFonts w:ascii="Times New Roman" w:hAnsi="Times New Roman"/>
                <w:sz w:val="26"/>
                <w:szCs w:val="26"/>
              </w:rPr>
            </w:pPr>
            <w:r w:rsidRPr="006964E1">
              <w:rPr>
                <w:rFonts w:ascii="Times New Roman" w:hAnsi="Times New Roman"/>
                <w:sz w:val="28"/>
                <w:szCs w:val="28"/>
              </w:rPr>
              <w:t>HD</w:t>
            </w:r>
          </w:p>
        </w:tc>
        <w:tc>
          <w:tcPr>
            <w:tcW w:w="3125" w:type="dxa"/>
            <w:vAlign w:val="center"/>
          </w:tcPr>
          <w:p w14:paraId="287D3E9D" w14:textId="1242D882" w:rsidR="006964E1" w:rsidRPr="006964E1" w:rsidRDefault="006964E1" w:rsidP="006964E1">
            <w:pPr>
              <w:spacing w:line="269" w:lineRule="auto"/>
              <w:rPr>
                <w:rFonts w:ascii="Times New Roman" w:hAnsi="Times New Roman"/>
                <w:sz w:val="26"/>
                <w:szCs w:val="26"/>
              </w:rPr>
            </w:pPr>
            <w:r w:rsidRPr="006964E1">
              <w:rPr>
                <w:rFonts w:ascii="Times New Roman" w:hAnsi="Times New Roman"/>
                <w:sz w:val="28"/>
                <w:szCs w:val="28"/>
              </w:rPr>
              <w:t>: Hướng dẫn</w:t>
            </w:r>
          </w:p>
        </w:tc>
      </w:tr>
      <w:tr w:rsidR="006964E1" w:rsidRPr="006964E1" w14:paraId="7812359C" w14:textId="77777777" w:rsidTr="00647018">
        <w:trPr>
          <w:trHeight w:val="454"/>
        </w:trPr>
        <w:tc>
          <w:tcPr>
            <w:tcW w:w="1300" w:type="dxa"/>
            <w:vAlign w:val="center"/>
          </w:tcPr>
          <w:p w14:paraId="60061974" w14:textId="2978BAEF" w:rsidR="006964E1" w:rsidRPr="006964E1" w:rsidRDefault="006964E1" w:rsidP="006964E1">
            <w:pPr>
              <w:spacing w:line="269" w:lineRule="auto"/>
              <w:rPr>
                <w:rFonts w:ascii="Times New Roman" w:hAnsi="Times New Roman"/>
                <w:sz w:val="26"/>
                <w:szCs w:val="26"/>
              </w:rPr>
            </w:pPr>
            <w:r w:rsidRPr="006964E1">
              <w:rPr>
                <w:rFonts w:ascii="Times New Roman" w:hAnsi="Times New Roman"/>
                <w:sz w:val="28"/>
                <w:szCs w:val="28"/>
              </w:rPr>
              <w:t>TL</w:t>
            </w:r>
          </w:p>
        </w:tc>
        <w:tc>
          <w:tcPr>
            <w:tcW w:w="3141" w:type="dxa"/>
            <w:vAlign w:val="center"/>
          </w:tcPr>
          <w:p w14:paraId="650B4FDB" w14:textId="17A83626" w:rsidR="006964E1" w:rsidRPr="006964E1" w:rsidRDefault="006964E1" w:rsidP="006964E1">
            <w:pPr>
              <w:spacing w:line="269" w:lineRule="auto"/>
              <w:jc w:val="both"/>
              <w:rPr>
                <w:rFonts w:ascii="Times New Roman" w:hAnsi="Times New Roman"/>
                <w:sz w:val="26"/>
                <w:szCs w:val="26"/>
              </w:rPr>
            </w:pPr>
            <w:r w:rsidRPr="006964E1">
              <w:rPr>
                <w:rFonts w:ascii="Times New Roman" w:hAnsi="Times New Roman"/>
                <w:sz w:val="28"/>
                <w:szCs w:val="28"/>
              </w:rPr>
              <w:t>: Tài liệu</w:t>
            </w:r>
          </w:p>
        </w:tc>
        <w:tc>
          <w:tcPr>
            <w:tcW w:w="1473" w:type="dxa"/>
            <w:vAlign w:val="center"/>
          </w:tcPr>
          <w:p w14:paraId="7E0360CB" w14:textId="2B3202AF" w:rsidR="006964E1" w:rsidRPr="006964E1" w:rsidRDefault="006964E1" w:rsidP="006964E1">
            <w:pPr>
              <w:spacing w:line="269" w:lineRule="auto"/>
              <w:rPr>
                <w:rFonts w:ascii="Times New Roman" w:hAnsi="Times New Roman"/>
                <w:sz w:val="26"/>
                <w:szCs w:val="26"/>
              </w:rPr>
            </w:pPr>
            <w:r w:rsidRPr="006964E1">
              <w:rPr>
                <w:rFonts w:ascii="Times New Roman" w:hAnsi="Times New Roman"/>
                <w:sz w:val="28"/>
                <w:szCs w:val="28"/>
              </w:rPr>
              <w:t>HS</w:t>
            </w:r>
          </w:p>
        </w:tc>
        <w:tc>
          <w:tcPr>
            <w:tcW w:w="3125" w:type="dxa"/>
            <w:vAlign w:val="center"/>
          </w:tcPr>
          <w:p w14:paraId="62A53C96" w14:textId="389DB3DD" w:rsidR="006964E1" w:rsidRPr="006964E1" w:rsidRDefault="006964E1" w:rsidP="006964E1">
            <w:pPr>
              <w:spacing w:line="269" w:lineRule="auto"/>
              <w:rPr>
                <w:rFonts w:ascii="Times New Roman" w:hAnsi="Times New Roman"/>
                <w:sz w:val="26"/>
                <w:szCs w:val="26"/>
              </w:rPr>
            </w:pPr>
            <w:r w:rsidRPr="006964E1">
              <w:rPr>
                <w:rFonts w:ascii="Times New Roman" w:hAnsi="Times New Roman"/>
                <w:sz w:val="28"/>
                <w:szCs w:val="28"/>
              </w:rPr>
              <w:t>: Hồ sơ</w:t>
            </w:r>
          </w:p>
        </w:tc>
      </w:tr>
      <w:tr w:rsidR="006964E1" w:rsidRPr="006964E1" w14:paraId="3F0132B4" w14:textId="77777777" w:rsidTr="00647018">
        <w:trPr>
          <w:trHeight w:val="454"/>
        </w:trPr>
        <w:tc>
          <w:tcPr>
            <w:tcW w:w="1300" w:type="dxa"/>
            <w:vAlign w:val="center"/>
          </w:tcPr>
          <w:p w14:paraId="43996B5A" w14:textId="1509F948" w:rsidR="006964E1" w:rsidRPr="006964E1" w:rsidRDefault="006964E1" w:rsidP="006964E1">
            <w:pPr>
              <w:spacing w:line="269" w:lineRule="auto"/>
              <w:rPr>
                <w:rFonts w:ascii="Times New Roman" w:hAnsi="Times New Roman"/>
                <w:sz w:val="26"/>
                <w:szCs w:val="26"/>
              </w:rPr>
            </w:pPr>
            <w:r w:rsidRPr="006964E1">
              <w:rPr>
                <w:rFonts w:ascii="Times New Roman" w:hAnsi="Times New Roman"/>
                <w:sz w:val="28"/>
                <w:szCs w:val="28"/>
              </w:rPr>
              <w:t>ĐDLĐ</w:t>
            </w:r>
          </w:p>
        </w:tc>
        <w:tc>
          <w:tcPr>
            <w:tcW w:w="3141" w:type="dxa"/>
            <w:vAlign w:val="center"/>
          </w:tcPr>
          <w:p w14:paraId="6FB842B8" w14:textId="3AAD0A63" w:rsidR="006964E1" w:rsidRPr="006964E1" w:rsidRDefault="006964E1" w:rsidP="006964E1">
            <w:pPr>
              <w:spacing w:line="269" w:lineRule="auto"/>
              <w:jc w:val="both"/>
              <w:rPr>
                <w:rFonts w:ascii="Times New Roman" w:hAnsi="Times New Roman"/>
                <w:sz w:val="26"/>
                <w:szCs w:val="26"/>
              </w:rPr>
            </w:pPr>
            <w:r w:rsidRPr="006964E1">
              <w:rPr>
                <w:rFonts w:ascii="Times New Roman" w:hAnsi="Times New Roman"/>
                <w:sz w:val="28"/>
                <w:szCs w:val="28"/>
              </w:rPr>
              <w:t>: Đại diện lãnh đạo</w:t>
            </w:r>
          </w:p>
        </w:tc>
        <w:tc>
          <w:tcPr>
            <w:tcW w:w="1473" w:type="dxa"/>
            <w:vAlign w:val="center"/>
          </w:tcPr>
          <w:p w14:paraId="0AE483AF" w14:textId="7E90173B" w:rsidR="006964E1" w:rsidRPr="006964E1" w:rsidRDefault="006964E1" w:rsidP="006964E1">
            <w:pPr>
              <w:spacing w:line="269" w:lineRule="auto"/>
              <w:rPr>
                <w:rFonts w:ascii="Times New Roman" w:hAnsi="Times New Roman"/>
                <w:sz w:val="26"/>
                <w:szCs w:val="26"/>
              </w:rPr>
            </w:pPr>
            <w:r w:rsidRPr="006964E1">
              <w:rPr>
                <w:rFonts w:ascii="Times New Roman" w:hAnsi="Times New Roman"/>
                <w:sz w:val="28"/>
                <w:szCs w:val="28"/>
              </w:rPr>
              <w:t>BM</w:t>
            </w:r>
          </w:p>
        </w:tc>
        <w:tc>
          <w:tcPr>
            <w:tcW w:w="3125" w:type="dxa"/>
            <w:vAlign w:val="center"/>
          </w:tcPr>
          <w:p w14:paraId="7B9C8758" w14:textId="54CFC769" w:rsidR="006964E1" w:rsidRPr="006964E1" w:rsidRDefault="006964E1" w:rsidP="006964E1">
            <w:pPr>
              <w:spacing w:line="269" w:lineRule="auto"/>
              <w:rPr>
                <w:rFonts w:ascii="Times New Roman" w:hAnsi="Times New Roman"/>
                <w:sz w:val="26"/>
                <w:szCs w:val="26"/>
              </w:rPr>
            </w:pPr>
            <w:r w:rsidRPr="006964E1">
              <w:rPr>
                <w:rFonts w:ascii="Times New Roman" w:hAnsi="Times New Roman"/>
                <w:sz w:val="28"/>
                <w:szCs w:val="28"/>
              </w:rPr>
              <w:t>: Biểu mẫu</w:t>
            </w:r>
          </w:p>
        </w:tc>
      </w:tr>
      <w:tr w:rsidR="006964E1" w:rsidRPr="006964E1" w14:paraId="1897D27C" w14:textId="77777777" w:rsidTr="00647018">
        <w:trPr>
          <w:trHeight w:val="454"/>
        </w:trPr>
        <w:tc>
          <w:tcPr>
            <w:tcW w:w="1300" w:type="dxa"/>
            <w:vAlign w:val="center"/>
          </w:tcPr>
          <w:p w14:paraId="72D89364" w14:textId="4221D90B" w:rsidR="006964E1" w:rsidRPr="006964E1" w:rsidRDefault="006964E1" w:rsidP="006964E1">
            <w:pPr>
              <w:spacing w:line="269" w:lineRule="auto"/>
              <w:rPr>
                <w:rFonts w:ascii="Times New Roman" w:hAnsi="Times New Roman"/>
                <w:color w:val="000000" w:themeColor="text1"/>
                <w:sz w:val="26"/>
                <w:szCs w:val="26"/>
              </w:rPr>
            </w:pPr>
            <w:r w:rsidRPr="006964E1">
              <w:rPr>
                <w:rFonts w:ascii="Times New Roman" w:hAnsi="Times New Roman"/>
                <w:sz w:val="28"/>
                <w:szCs w:val="28"/>
              </w:rPr>
              <w:t>KSTL</w:t>
            </w:r>
          </w:p>
        </w:tc>
        <w:tc>
          <w:tcPr>
            <w:tcW w:w="3141" w:type="dxa"/>
            <w:vAlign w:val="center"/>
          </w:tcPr>
          <w:p w14:paraId="799B4A34" w14:textId="279042EE" w:rsidR="006964E1" w:rsidRPr="006964E1" w:rsidRDefault="006964E1" w:rsidP="006964E1">
            <w:pPr>
              <w:spacing w:line="269" w:lineRule="auto"/>
              <w:jc w:val="both"/>
              <w:rPr>
                <w:rFonts w:ascii="Times New Roman" w:hAnsi="Times New Roman"/>
                <w:color w:val="000000" w:themeColor="text1"/>
                <w:sz w:val="26"/>
                <w:szCs w:val="26"/>
              </w:rPr>
            </w:pPr>
            <w:r w:rsidRPr="006964E1">
              <w:rPr>
                <w:rFonts w:ascii="Times New Roman" w:hAnsi="Times New Roman"/>
                <w:sz w:val="28"/>
                <w:szCs w:val="28"/>
              </w:rPr>
              <w:t>: Kiểm soát tài liệu</w:t>
            </w:r>
          </w:p>
        </w:tc>
        <w:tc>
          <w:tcPr>
            <w:tcW w:w="1473" w:type="dxa"/>
            <w:vAlign w:val="center"/>
          </w:tcPr>
          <w:p w14:paraId="557A95DD" w14:textId="64646652" w:rsidR="006964E1" w:rsidRPr="006964E1" w:rsidRDefault="006964E1" w:rsidP="006964E1">
            <w:pPr>
              <w:spacing w:line="269" w:lineRule="auto"/>
              <w:rPr>
                <w:rFonts w:ascii="Times New Roman" w:hAnsi="Times New Roman"/>
                <w:color w:val="000000" w:themeColor="text1"/>
                <w:sz w:val="26"/>
                <w:szCs w:val="26"/>
              </w:rPr>
            </w:pPr>
            <w:r w:rsidRPr="006964E1">
              <w:rPr>
                <w:rFonts w:ascii="Times New Roman" w:hAnsi="Times New Roman"/>
                <w:sz w:val="28"/>
                <w:szCs w:val="28"/>
              </w:rPr>
              <w:t>LĐT</w:t>
            </w:r>
          </w:p>
        </w:tc>
        <w:tc>
          <w:tcPr>
            <w:tcW w:w="3125" w:type="dxa"/>
            <w:vAlign w:val="center"/>
          </w:tcPr>
          <w:p w14:paraId="5AD42B8E" w14:textId="7AB64B07" w:rsidR="006964E1" w:rsidRPr="006964E1" w:rsidRDefault="006964E1" w:rsidP="006964E1">
            <w:pPr>
              <w:spacing w:line="269" w:lineRule="auto"/>
              <w:rPr>
                <w:rFonts w:ascii="Times New Roman" w:hAnsi="Times New Roman"/>
                <w:color w:val="000000" w:themeColor="text1"/>
                <w:sz w:val="26"/>
                <w:szCs w:val="26"/>
              </w:rPr>
            </w:pPr>
            <w:r w:rsidRPr="006964E1">
              <w:rPr>
                <w:rFonts w:ascii="Times New Roman" w:hAnsi="Times New Roman"/>
                <w:sz w:val="28"/>
                <w:szCs w:val="28"/>
              </w:rPr>
              <w:t>: Lãnh đạo trường</w:t>
            </w:r>
          </w:p>
        </w:tc>
      </w:tr>
      <w:tr w:rsidR="006964E1" w:rsidRPr="006964E1" w14:paraId="1C3B18FB" w14:textId="77777777" w:rsidTr="00647018">
        <w:trPr>
          <w:trHeight w:val="454"/>
        </w:trPr>
        <w:tc>
          <w:tcPr>
            <w:tcW w:w="1300" w:type="dxa"/>
            <w:vAlign w:val="center"/>
          </w:tcPr>
          <w:p w14:paraId="6829F732" w14:textId="3E693352" w:rsidR="006964E1" w:rsidRPr="006964E1" w:rsidRDefault="006964E1" w:rsidP="006964E1">
            <w:pPr>
              <w:spacing w:line="269" w:lineRule="auto"/>
              <w:rPr>
                <w:rFonts w:ascii="Times New Roman" w:hAnsi="Times New Roman"/>
                <w:color w:val="000000" w:themeColor="text1"/>
                <w:sz w:val="26"/>
                <w:szCs w:val="26"/>
              </w:rPr>
            </w:pPr>
            <w:r w:rsidRPr="006964E1">
              <w:rPr>
                <w:rFonts w:ascii="Times New Roman" w:hAnsi="Times New Roman"/>
                <w:sz w:val="28"/>
                <w:szCs w:val="28"/>
              </w:rPr>
              <w:t>MTCL</w:t>
            </w:r>
          </w:p>
        </w:tc>
        <w:tc>
          <w:tcPr>
            <w:tcW w:w="3141" w:type="dxa"/>
            <w:vAlign w:val="center"/>
          </w:tcPr>
          <w:p w14:paraId="2CFD2D01" w14:textId="64E29A4B" w:rsidR="006964E1" w:rsidRPr="006964E1" w:rsidRDefault="006964E1" w:rsidP="006964E1">
            <w:pPr>
              <w:spacing w:line="269" w:lineRule="auto"/>
              <w:jc w:val="both"/>
              <w:rPr>
                <w:rFonts w:ascii="Times New Roman" w:hAnsi="Times New Roman"/>
                <w:color w:val="000000" w:themeColor="text1"/>
                <w:sz w:val="26"/>
                <w:szCs w:val="26"/>
              </w:rPr>
            </w:pPr>
            <w:r w:rsidRPr="006964E1">
              <w:rPr>
                <w:rFonts w:ascii="Times New Roman" w:hAnsi="Times New Roman"/>
                <w:sz w:val="28"/>
                <w:szCs w:val="28"/>
              </w:rPr>
              <w:t>: Mục tiêu chất lượng</w:t>
            </w:r>
          </w:p>
        </w:tc>
        <w:tc>
          <w:tcPr>
            <w:tcW w:w="1473" w:type="dxa"/>
            <w:vAlign w:val="center"/>
          </w:tcPr>
          <w:p w14:paraId="07B4522A" w14:textId="6446105A" w:rsidR="006964E1" w:rsidRPr="006964E1" w:rsidRDefault="006964E1" w:rsidP="006964E1">
            <w:pPr>
              <w:spacing w:line="269" w:lineRule="auto"/>
              <w:rPr>
                <w:rFonts w:ascii="Times New Roman" w:hAnsi="Times New Roman"/>
                <w:color w:val="000000" w:themeColor="text1"/>
                <w:sz w:val="26"/>
                <w:szCs w:val="26"/>
              </w:rPr>
            </w:pPr>
            <w:r w:rsidRPr="006964E1">
              <w:rPr>
                <w:rFonts w:ascii="Times New Roman" w:hAnsi="Times New Roman"/>
                <w:sz w:val="28"/>
                <w:szCs w:val="28"/>
              </w:rPr>
              <w:t>NC</w:t>
            </w:r>
          </w:p>
        </w:tc>
        <w:tc>
          <w:tcPr>
            <w:tcW w:w="3125" w:type="dxa"/>
            <w:vAlign w:val="center"/>
          </w:tcPr>
          <w:p w14:paraId="2BC0BDB8" w14:textId="6EEE361E" w:rsidR="006964E1" w:rsidRPr="006964E1" w:rsidRDefault="006964E1" w:rsidP="006964E1">
            <w:pPr>
              <w:spacing w:line="269" w:lineRule="auto"/>
              <w:rPr>
                <w:rFonts w:ascii="Times New Roman" w:hAnsi="Times New Roman"/>
                <w:color w:val="000000" w:themeColor="text1"/>
                <w:sz w:val="26"/>
                <w:szCs w:val="26"/>
              </w:rPr>
            </w:pPr>
            <w:r w:rsidRPr="006964E1">
              <w:rPr>
                <w:rFonts w:ascii="Times New Roman" w:hAnsi="Times New Roman"/>
                <w:sz w:val="28"/>
                <w:szCs w:val="28"/>
              </w:rPr>
              <w:t>: Điểm không phù hợp</w:t>
            </w:r>
          </w:p>
        </w:tc>
      </w:tr>
      <w:tr w:rsidR="006964E1" w:rsidRPr="006964E1" w14:paraId="54A7AE31" w14:textId="77777777" w:rsidTr="00647018">
        <w:trPr>
          <w:trHeight w:val="454"/>
        </w:trPr>
        <w:tc>
          <w:tcPr>
            <w:tcW w:w="1300" w:type="dxa"/>
            <w:vAlign w:val="center"/>
          </w:tcPr>
          <w:p w14:paraId="36B069E9" w14:textId="7C95C44D" w:rsidR="006964E1" w:rsidRPr="006964E1" w:rsidRDefault="006964E1" w:rsidP="006964E1">
            <w:pPr>
              <w:spacing w:line="269" w:lineRule="auto"/>
              <w:rPr>
                <w:rFonts w:ascii="Times New Roman" w:hAnsi="Times New Roman"/>
                <w:sz w:val="28"/>
                <w:szCs w:val="28"/>
              </w:rPr>
            </w:pPr>
            <w:r>
              <w:rPr>
                <w:rFonts w:ascii="Times New Roman" w:hAnsi="Times New Roman"/>
                <w:sz w:val="28"/>
                <w:szCs w:val="28"/>
              </w:rPr>
              <w:t>P.KT&amp;KĐCL</w:t>
            </w:r>
          </w:p>
        </w:tc>
        <w:tc>
          <w:tcPr>
            <w:tcW w:w="3141" w:type="dxa"/>
            <w:vAlign w:val="center"/>
          </w:tcPr>
          <w:p w14:paraId="28DBD302" w14:textId="3BB8A481" w:rsidR="006964E1" w:rsidRPr="006964E1" w:rsidRDefault="006964E1" w:rsidP="006964E1">
            <w:pPr>
              <w:spacing w:line="269" w:lineRule="auto"/>
              <w:jc w:val="both"/>
              <w:rPr>
                <w:rFonts w:ascii="Times New Roman" w:hAnsi="Times New Roman"/>
                <w:sz w:val="28"/>
                <w:szCs w:val="28"/>
              </w:rPr>
            </w:pPr>
            <w:r>
              <w:rPr>
                <w:rFonts w:ascii="Times New Roman" w:hAnsi="Times New Roman"/>
                <w:sz w:val="28"/>
                <w:szCs w:val="28"/>
              </w:rPr>
              <w:t>: Phòng Khảo thí &amp; Kiểm định chất lượng</w:t>
            </w:r>
          </w:p>
        </w:tc>
        <w:tc>
          <w:tcPr>
            <w:tcW w:w="1473" w:type="dxa"/>
            <w:vAlign w:val="center"/>
          </w:tcPr>
          <w:p w14:paraId="143AB285" w14:textId="77777777" w:rsidR="006964E1" w:rsidRPr="006964E1" w:rsidRDefault="006964E1" w:rsidP="006964E1">
            <w:pPr>
              <w:spacing w:line="269" w:lineRule="auto"/>
              <w:rPr>
                <w:rFonts w:ascii="Times New Roman" w:hAnsi="Times New Roman"/>
                <w:sz w:val="28"/>
                <w:szCs w:val="28"/>
              </w:rPr>
            </w:pPr>
          </w:p>
        </w:tc>
        <w:tc>
          <w:tcPr>
            <w:tcW w:w="3125" w:type="dxa"/>
            <w:vAlign w:val="center"/>
          </w:tcPr>
          <w:p w14:paraId="2ADF5409" w14:textId="77777777" w:rsidR="006964E1" w:rsidRPr="006964E1" w:rsidRDefault="006964E1" w:rsidP="006964E1">
            <w:pPr>
              <w:spacing w:line="269" w:lineRule="auto"/>
              <w:rPr>
                <w:rFonts w:ascii="Times New Roman" w:hAnsi="Times New Roman"/>
                <w:sz w:val="28"/>
                <w:szCs w:val="28"/>
              </w:rPr>
            </w:pPr>
          </w:p>
        </w:tc>
      </w:tr>
    </w:tbl>
    <w:p w14:paraId="35CF838A" w14:textId="77777777" w:rsidR="006964E1" w:rsidRDefault="006964E1" w:rsidP="005B299F">
      <w:pPr>
        <w:pStyle w:val="L2"/>
        <w:spacing w:before="0" w:line="269" w:lineRule="auto"/>
      </w:pPr>
    </w:p>
    <w:p w14:paraId="0B408085" w14:textId="40591D8D" w:rsidR="00F76067" w:rsidRPr="006964E1" w:rsidRDefault="00560C56" w:rsidP="005B299F">
      <w:pPr>
        <w:pStyle w:val="L2"/>
        <w:spacing w:before="0" w:line="269" w:lineRule="auto"/>
      </w:pPr>
      <w:r w:rsidRPr="006964E1">
        <w:t xml:space="preserve">C- </w:t>
      </w:r>
      <w:r w:rsidR="00F76067" w:rsidRPr="006964E1">
        <w:t>NỘI DUNG</w:t>
      </w:r>
    </w:p>
    <w:p w14:paraId="448F3054" w14:textId="4A020D80" w:rsidR="00FE1262" w:rsidRPr="006964E1" w:rsidRDefault="00560C56" w:rsidP="005B299F">
      <w:pPr>
        <w:pStyle w:val="L3"/>
        <w:numPr>
          <w:ilvl w:val="0"/>
          <w:numId w:val="0"/>
        </w:numPr>
        <w:spacing w:before="0" w:line="269" w:lineRule="auto"/>
        <w:ind w:left="709" w:hanging="709"/>
        <w:rPr>
          <w:rFonts w:cs="Times New Roman"/>
        </w:rPr>
      </w:pPr>
      <w:r w:rsidRPr="006964E1">
        <w:rPr>
          <w:rFonts w:cs="Times New Roman"/>
        </w:rPr>
        <w:t xml:space="preserve">1. </w:t>
      </w:r>
      <w:r w:rsidR="007F5ADD" w:rsidRPr="006964E1">
        <w:rPr>
          <w:rFonts w:cs="Times New Roman"/>
        </w:rPr>
        <w:t>Liệt kê các bước hoạt động</w:t>
      </w:r>
      <w:r w:rsidR="00930F92" w:rsidRPr="006964E1">
        <w:rPr>
          <w:rFonts w:cs="Times New Roman"/>
        </w:rPr>
        <w:t xml:space="preserve"> </w:t>
      </w:r>
    </w:p>
    <w:tbl>
      <w:tblPr>
        <w:tblW w:w="9072" w:type="dxa"/>
        <w:tblInd w:w="108" w:type="dxa"/>
        <w:shd w:val="clear" w:color="auto" w:fill="FFFFFF" w:themeFill="background1"/>
        <w:tblLayout w:type="fixed"/>
        <w:tblLook w:val="04A0" w:firstRow="1" w:lastRow="0" w:firstColumn="1" w:lastColumn="0" w:noHBand="0" w:noVBand="1"/>
      </w:tblPr>
      <w:tblGrid>
        <w:gridCol w:w="709"/>
        <w:gridCol w:w="2835"/>
        <w:gridCol w:w="2409"/>
        <w:gridCol w:w="3119"/>
      </w:tblGrid>
      <w:tr w:rsidR="003F48B6" w:rsidRPr="006964E1" w14:paraId="4172E309" w14:textId="77777777" w:rsidTr="003F48B6">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FA330D" w14:textId="258C70F3" w:rsidR="00447CA8" w:rsidRPr="006964E1" w:rsidRDefault="009874F4" w:rsidP="005B299F">
            <w:pPr>
              <w:spacing w:line="269" w:lineRule="auto"/>
              <w:jc w:val="center"/>
              <w:rPr>
                <w:rFonts w:ascii="Times New Roman" w:hAnsi="Times New Roman"/>
                <w:b/>
                <w:bCs/>
                <w:color w:val="000000" w:themeColor="text1"/>
                <w:sz w:val="26"/>
                <w:szCs w:val="26"/>
                <w:lang w:val="en-GB" w:eastAsia="en-GB"/>
              </w:rPr>
            </w:pPr>
            <w:r w:rsidRPr="006964E1">
              <w:rPr>
                <w:rFonts w:ascii="Times New Roman" w:hAnsi="Times New Roman"/>
                <w:b/>
                <w:bCs/>
                <w:color w:val="000000" w:themeColor="text1"/>
                <w:sz w:val="26"/>
                <w:szCs w:val="26"/>
                <w:lang w:val="en-GB" w:eastAsia="en-GB"/>
              </w:rPr>
              <w:lastRenderedPageBreak/>
              <w:t>STT</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hideMark/>
          </w:tcPr>
          <w:p w14:paraId="5D8543E6" w14:textId="77777777" w:rsidR="00447CA8" w:rsidRPr="006964E1" w:rsidRDefault="00447CA8" w:rsidP="005B299F">
            <w:pPr>
              <w:spacing w:line="269" w:lineRule="auto"/>
              <w:jc w:val="center"/>
              <w:rPr>
                <w:rFonts w:ascii="Times New Roman" w:hAnsi="Times New Roman"/>
                <w:b/>
                <w:bCs/>
                <w:color w:val="000000" w:themeColor="text1"/>
                <w:sz w:val="26"/>
                <w:szCs w:val="26"/>
                <w:lang w:val="en-GB" w:eastAsia="en-GB"/>
              </w:rPr>
            </w:pPr>
            <w:r w:rsidRPr="006964E1">
              <w:rPr>
                <w:rFonts w:ascii="Times New Roman" w:hAnsi="Times New Roman"/>
                <w:b/>
                <w:bCs/>
                <w:color w:val="000000" w:themeColor="text1"/>
                <w:sz w:val="26"/>
                <w:szCs w:val="26"/>
                <w:lang w:val="en-GB" w:eastAsia="en-GB"/>
              </w:rPr>
              <w:t>Tên bước công việc</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hideMark/>
          </w:tcPr>
          <w:p w14:paraId="5C8AC803" w14:textId="77777777" w:rsidR="00447CA8" w:rsidRPr="006964E1" w:rsidRDefault="00447CA8" w:rsidP="005B299F">
            <w:pPr>
              <w:spacing w:line="269" w:lineRule="auto"/>
              <w:jc w:val="center"/>
              <w:rPr>
                <w:rFonts w:ascii="Times New Roman" w:hAnsi="Times New Roman"/>
                <w:b/>
                <w:bCs/>
                <w:color w:val="000000" w:themeColor="text1"/>
                <w:sz w:val="26"/>
                <w:szCs w:val="26"/>
                <w:lang w:val="en-GB" w:eastAsia="en-GB"/>
              </w:rPr>
            </w:pPr>
            <w:r w:rsidRPr="006964E1">
              <w:rPr>
                <w:rFonts w:ascii="Times New Roman" w:hAnsi="Times New Roman"/>
                <w:b/>
                <w:bCs/>
                <w:color w:val="000000" w:themeColor="text1"/>
                <w:sz w:val="26"/>
                <w:szCs w:val="26"/>
                <w:lang w:val="en-GB" w:eastAsia="en-GB"/>
              </w:rPr>
              <w:t>Bộ phận/Đơn vị thực hiện</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hideMark/>
          </w:tcPr>
          <w:p w14:paraId="532805C9" w14:textId="77777777" w:rsidR="00447CA8" w:rsidRPr="006964E1" w:rsidRDefault="00447CA8" w:rsidP="005B299F">
            <w:pPr>
              <w:spacing w:line="269" w:lineRule="auto"/>
              <w:jc w:val="center"/>
              <w:rPr>
                <w:rFonts w:ascii="Times New Roman" w:hAnsi="Times New Roman"/>
                <w:b/>
                <w:bCs/>
                <w:color w:val="000000" w:themeColor="text1"/>
                <w:sz w:val="26"/>
                <w:szCs w:val="26"/>
                <w:lang w:val="en-GB" w:eastAsia="en-GB"/>
              </w:rPr>
            </w:pPr>
            <w:r w:rsidRPr="006964E1">
              <w:rPr>
                <w:rFonts w:ascii="Times New Roman" w:hAnsi="Times New Roman"/>
                <w:b/>
                <w:bCs/>
                <w:color w:val="000000" w:themeColor="text1"/>
                <w:sz w:val="26"/>
                <w:szCs w:val="26"/>
                <w:lang w:val="en-GB" w:eastAsia="en-GB"/>
              </w:rPr>
              <w:t>Kết quả</w:t>
            </w:r>
          </w:p>
        </w:tc>
      </w:tr>
      <w:tr w:rsidR="006964E1" w:rsidRPr="006964E1" w14:paraId="4B93348C" w14:textId="77777777" w:rsidTr="003F48B6">
        <w:trPr>
          <w:trHeight w:val="136"/>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E002D5" w14:textId="77777777" w:rsidR="006964E1" w:rsidRPr="006964E1" w:rsidRDefault="006964E1" w:rsidP="00E834C9">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59D96DFC" w14:textId="05D45204"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Xác định yêu cầu</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055D36C4" w14:textId="3D5B27CA"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Xác định căn cứ, yêu cầu của tiêu chuẩn trong hoạt động đánh giá nội bộ.</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07686910" w14:textId="0496359D" w:rsidR="006964E1" w:rsidRPr="006964E1" w:rsidRDefault="006964E1" w:rsidP="006964E1">
            <w:pPr>
              <w:spacing w:line="269" w:lineRule="auto"/>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Yêu cầu đánh giá</w:t>
            </w:r>
          </w:p>
        </w:tc>
      </w:tr>
      <w:tr w:rsidR="006964E1" w:rsidRPr="006964E1" w14:paraId="52C8FDC0" w14:textId="77777777" w:rsidTr="003F48B6">
        <w:trPr>
          <w:trHeight w:val="108"/>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53BF5D" w14:textId="77777777" w:rsidR="006964E1" w:rsidRPr="006964E1" w:rsidRDefault="006964E1" w:rsidP="00E834C9">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4CE15130" w14:textId="6D123D08"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Xây dựng kế hoạch</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7AF488AF" w14:textId="6FBC5523"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Được lập định kỳ 1 năm ít nhất 1 lần</w:t>
            </w:r>
            <w:r w:rsidRPr="006964E1">
              <w:rPr>
                <w:rFonts w:ascii="Times New Roman" w:hAnsi="Times New Roman"/>
                <w:sz w:val="26"/>
                <w:szCs w:val="26"/>
                <w:lang w:val="en-GB" w:eastAsia="en-GB"/>
              </w:rPr>
              <w:br/>
              <w:t>- Bao gồm các cuộc đánh giá khác nhau (Nội bộ, bên thứ 2, bên thứ 3)</w:t>
            </w:r>
            <w:r w:rsidRPr="006964E1">
              <w:rPr>
                <w:rFonts w:ascii="Times New Roman" w:hAnsi="Times New Roman"/>
                <w:sz w:val="26"/>
                <w:szCs w:val="26"/>
                <w:lang w:val="en-GB" w:eastAsia="en-GB"/>
              </w:rPr>
              <w:br/>
              <w:t>- Cơ sở xây dựng</w:t>
            </w:r>
            <w:r w:rsidRPr="006964E1">
              <w:rPr>
                <w:rFonts w:ascii="Times New Roman" w:hAnsi="Times New Roman"/>
                <w:sz w:val="26"/>
                <w:szCs w:val="26"/>
                <w:lang w:val="en-GB" w:eastAsia="en-GB"/>
              </w:rPr>
              <w:br/>
              <w:t>+ Kết quả của các lần đánh giá trước</w:t>
            </w:r>
            <w:r w:rsidRPr="006964E1">
              <w:rPr>
                <w:rFonts w:ascii="Times New Roman" w:hAnsi="Times New Roman"/>
                <w:sz w:val="26"/>
                <w:szCs w:val="26"/>
                <w:lang w:val="en-GB" w:eastAsia="en-GB"/>
              </w:rPr>
              <w:br/>
              <w:t>+ Mức độ quan trọng của các hoạt động</w:t>
            </w:r>
            <w:r w:rsidRPr="006964E1">
              <w:rPr>
                <w:rFonts w:ascii="Times New Roman" w:hAnsi="Times New Roman"/>
                <w:sz w:val="26"/>
                <w:szCs w:val="26"/>
                <w:lang w:val="en-GB" w:eastAsia="en-GB"/>
              </w:rPr>
              <w:br/>
              <w:t>Được xem xét định kỳ để cải tiến</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122C9125" w14:textId="11938A0D" w:rsidR="006964E1" w:rsidRPr="006964E1" w:rsidRDefault="006964E1" w:rsidP="006964E1">
            <w:pPr>
              <w:spacing w:line="269" w:lineRule="auto"/>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Kế hoạch ĐGNB được phê duyệt.</w:t>
            </w:r>
          </w:p>
        </w:tc>
      </w:tr>
      <w:tr w:rsidR="006964E1" w:rsidRPr="006964E1" w14:paraId="1766DA4A"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CC6157" w14:textId="77777777" w:rsidR="006964E1" w:rsidRPr="006964E1" w:rsidRDefault="006964E1" w:rsidP="00E834C9">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21BF0194" w14:textId="271B1C06"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Xác định trọng tâm đánh giá</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37AC3C5E" w14:textId="560ED2D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Nội dung Nhà trường/đơn vị cần hướng tới</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6594C56D" w14:textId="6423C92C" w:rsidR="006964E1" w:rsidRPr="006964E1" w:rsidRDefault="006964E1" w:rsidP="006964E1">
            <w:pPr>
              <w:spacing w:line="269" w:lineRule="auto"/>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Nội dung trọng tâm, điều khoản tập trung đánh giá.</w:t>
            </w:r>
          </w:p>
        </w:tc>
      </w:tr>
      <w:tr w:rsidR="006964E1" w:rsidRPr="006964E1" w14:paraId="626B255F"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BB8944" w14:textId="77777777" w:rsidR="006964E1" w:rsidRPr="006964E1" w:rsidRDefault="006964E1" w:rsidP="00E834C9">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4C8DB95D" w14:textId="11BB78F2"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Chuẩn bị tài liệu</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740CFF72" w14:textId="601B9289"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Chuẩn bị tài liệu đánh giá gồm: Biên bản đánh giá; Báo cáo Không phù hợp; Phiếu ghi chép đánh giá, Kế hoạch đánh giá, bút ghi chép…</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31B0B060" w14:textId="4BE97C84"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Đủ tài liệu phục vụ ĐG</w:t>
            </w:r>
          </w:p>
        </w:tc>
      </w:tr>
      <w:tr w:rsidR="006964E1" w:rsidRPr="006964E1" w14:paraId="749FBF5B"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8586D4" w14:textId="77777777" w:rsidR="006964E1" w:rsidRPr="006964E1" w:rsidRDefault="006964E1" w:rsidP="00E834C9">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74923A45" w14:textId="1CD17B92"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Chọn chuyên gia ĐGNB</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299EFF17" w14:textId="2B7E55CD"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Lựa chọn cán bộ tham gia đánh giá, với các yêu cầu: Đủ năng lực, trình độ, kỹ năng thực hiện cuộc đánh giá.</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2A4D5AC3" w14:textId="575AC47F"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Dự kiến chuyên gia tham gia đánh giá.</w:t>
            </w:r>
          </w:p>
        </w:tc>
      </w:tr>
      <w:tr w:rsidR="006964E1" w:rsidRPr="006964E1" w14:paraId="64CA4F1E"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7D0211" w14:textId="77777777" w:rsidR="006964E1" w:rsidRPr="006964E1" w:rsidRDefault="006964E1" w:rsidP="00E834C9">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4836A479" w14:textId="28AE5112"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Phân công nhiệm vụ</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73509171" w14:textId="4268F0D6"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xml:space="preserve">- Phân công nhiệm vụ cho chuyên gia đánh giá gồm: đối tượng, thời gian, địa </w:t>
            </w:r>
            <w:r w:rsidRPr="006964E1">
              <w:rPr>
                <w:rFonts w:ascii="Times New Roman" w:hAnsi="Times New Roman"/>
                <w:sz w:val="26"/>
                <w:szCs w:val="26"/>
                <w:lang w:val="en-GB" w:eastAsia="en-GB"/>
              </w:rPr>
              <w:lastRenderedPageBreak/>
              <w:t>điểm đánh giá</w:t>
            </w:r>
            <w:r w:rsidRPr="006964E1">
              <w:rPr>
                <w:rFonts w:ascii="Times New Roman" w:hAnsi="Times New Roman"/>
                <w:sz w:val="26"/>
                <w:szCs w:val="26"/>
                <w:lang w:val="en-GB" w:eastAsia="en-GB"/>
              </w:rPr>
              <w:br/>
              <w:t>- Phải đảm bảo các yêu cầu: độc lập với đơn vị được đánh giá; có hiểu biết về đơn vị được đánh giá.</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198029A5" w14:textId="50310F3B" w:rsidR="006964E1" w:rsidRPr="006964E1" w:rsidRDefault="006964E1" w:rsidP="006964E1">
            <w:pPr>
              <w:spacing w:line="269" w:lineRule="auto"/>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lastRenderedPageBreak/>
              <w:t>- Bảng phân công nhiệm vụ</w:t>
            </w:r>
          </w:p>
        </w:tc>
      </w:tr>
      <w:tr w:rsidR="006964E1" w:rsidRPr="006964E1" w14:paraId="7F57562D"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4A2A3C" w14:textId="77777777" w:rsidR="006964E1" w:rsidRPr="006964E1" w:rsidRDefault="006964E1" w:rsidP="00E834C9">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78430EB1" w14:textId="4EEC1EA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Xây dựng chương trình</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3F97A6C5" w14:textId="5360CF7F"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Được lập cho từng cuộc đánh giá</w:t>
            </w:r>
            <w:r w:rsidRPr="006964E1">
              <w:rPr>
                <w:rFonts w:ascii="Times New Roman" w:hAnsi="Times New Roman"/>
                <w:sz w:val="26"/>
                <w:szCs w:val="26"/>
                <w:lang w:val="en-GB" w:eastAsia="en-GB"/>
              </w:rPr>
              <w:br/>
              <w:t>- Gồm các thông tin</w:t>
            </w:r>
            <w:r w:rsidRPr="006964E1">
              <w:rPr>
                <w:rFonts w:ascii="Times New Roman" w:hAnsi="Times New Roman"/>
                <w:sz w:val="26"/>
                <w:szCs w:val="26"/>
                <w:lang w:val="en-GB" w:eastAsia="en-GB"/>
              </w:rPr>
              <w:br/>
              <w:t>+  Phạm vi đánh giá</w:t>
            </w:r>
            <w:r w:rsidRPr="006964E1">
              <w:rPr>
                <w:rFonts w:ascii="Times New Roman" w:hAnsi="Times New Roman"/>
                <w:sz w:val="26"/>
                <w:szCs w:val="26"/>
                <w:lang w:val="en-GB" w:eastAsia="en-GB"/>
              </w:rPr>
              <w:br/>
              <w:t>+  Chuẩn mực đánh giá</w:t>
            </w:r>
            <w:r w:rsidRPr="006964E1">
              <w:rPr>
                <w:rFonts w:ascii="Times New Roman" w:hAnsi="Times New Roman"/>
                <w:sz w:val="26"/>
                <w:szCs w:val="26"/>
                <w:lang w:val="en-GB" w:eastAsia="en-GB"/>
              </w:rPr>
              <w:br/>
              <w:t>+  Thời gian ngày giờ đánh giá</w:t>
            </w:r>
            <w:r w:rsidRPr="006964E1">
              <w:rPr>
                <w:rFonts w:ascii="Times New Roman" w:hAnsi="Times New Roman"/>
                <w:sz w:val="26"/>
                <w:szCs w:val="26"/>
                <w:lang w:val="en-GB" w:eastAsia="en-GB"/>
              </w:rPr>
              <w:br/>
              <w:t>+  Thời gian làm việc tại mỗi bộ phận</w:t>
            </w:r>
            <w:r w:rsidRPr="006964E1">
              <w:rPr>
                <w:rFonts w:ascii="Times New Roman" w:hAnsi="Times New Roman"/>
                <w:sz w:val="26"/>
                <w:szCs w:val="26"/>
                <w:lang w:val="en-GB" w:eastAsia="en-GB"/>
              </w:rPr>
              <w:br/>
              <w:t>+  Nội dung làm việc</w:t>
            </w:r>
            <w:r w:rsidRPr="006964E1">
              <w:rPr>
                <w:rFonts w:ascii="Times New Roman" w:hAnsi="Times New Roman"/>
                <w:sz w:val="26"/>
                <w:szCs w:val="26"/>
                <w:lang w:val="en-GB" w:eastAsia="en-GB"/>
              </w:rPr>
              <w:br/>
              <w:t>+  Chuyên gia đánh giá</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37E5A0D1" w14:textId="05223523" w:rsidR="006964E1" w:rsidRPr="006964E1" w:rsidRDefault="006964E1" w:rsidP="006964E1">
            <w:pPr>
              <w:spacing w:line="269" w:lineRule="auto"/>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Chương trình đánh giá nội bộ được phê duyệt.</w:t>
            </w:r>
          </w:p>
        </w:tc>
      </w:tr>
      <w:tr w:rsidR="006964E1" w:rsidRPr="006964E1" w14:paraId="72DBADBA"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91FDE6" w14:textId="77777777" w:rsidR="006964E1" w:rsidRPr="006964E1" w:rsidRDefault="006964E1" w:rsidP="00E834C9">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7FC63CA3" w14:textId="44052B61"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Phê duyệt</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7311427B" w14:textId="155E05D4"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Xem xét tính khả thi, độ phù hợp của chương trình đánh giá</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78305FE4" w14:textId="0C5D2602" w:rsidR="006964E1" w:rsidRPr="006964E1" w:rsidRDefault="006964E1" w:rsidP="006964E1">
            <w:pPr>
              <w:spacing w:line="269" w:lineRule="auto"/>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Quyết định phê duyệt của Lãnh đạo Nhà trường</w:t>
            </w:r>
          </w:p>
        </w:tc>
      </w:tr>
      <w:tr w:rsidR="006964E1" w:rsidRPr="006964E1" w14:paraId="7141DF50"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1C5AC6" w14:textId="77777777" w:rsidR="006964E1" w:rsidRPr="006964E1" w:rsidRDefault="006964E1" w:rsidP="00E834C9">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7DD36300" w14:textId="53124478"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Công bố chương trình đánh giá nội bộ</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3189E79E" w14:textId="7ED9A11B"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Công bố chương trình đánh giá nội bộ đến các đơn vị liên quan.</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1287728A" w14:textId="6C87C73B" w:rsidR="006964E1" w:rsidRPr="006964E1" w:rsidRDefault="006964E1" w:rsidP="006964E1">
            <w:pPr>
              <w:spacing w:line="269" w:lineRule="auto"/>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Các bộ phận, đơn vị liên quan nắm được chương trình đánh giá.</w:t>
            </w:r>
          </w:p>
        </w:tc>
      </w:tr>
      <w:tr w:rsidR="006964E1" w:rsidRPr="006964E1" w14:paraId="6D2F1118"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20EF56" w14:textId="77777777" w:rsidR="006964E1" w:rsidRPr="006964E1" w:rsidRDefault="006964E1" w:rsidP="00E834C9">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158A5FAE" w14:textId="7E069020"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Khai mạc đánh giá nội bộ</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78855AD8" w14:textId="5CD41DA0"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Nhấn mạnh tầm quan trọng và ý nghĩa của đánh giá nội bộ</w:t>
            </w:r>
            <w:r w:rsidRPr="006964E1">
              <w:rPr>
                <w:rFonts w:ascii="Times New Roman" w:hAnsi="Times New Roman"/>
                <w:sz w:val="26"/>
                <w:szCs w:val="26"/>
                <w:lang w:val="en-GB" w:eastAsia="en-GB"/>
              </w:rPr>
              <w:br/>
              <w:t>- Xác nhận mục đích, phạm vi đánh giá</w:t>
            </w:r>
            <w:r w:rsidRPr="006964E1">
              <w:rPr>
                <w:rFonts w:ascii="Times New Roman" w:hAnsi="Times New Roman"/>
                <w:sz w:val="26"/>
                <w:szCs w:val="26"/>
                <w:lang w:val="en-GB" w:eastAsia="en-GB"/>
              </w:rPr>
              <w:br/>
              <w:t>- Thống nhất chương trình đánh giá</w:t>
            </w:r>
            <w:r w:rsidRPr="006964E1">
              <w:rPr>
                <w:rFonts w:ascii="Times New Roman" w:hAnsi="Times New Roman"/>
                <w:sz w:val="26"/>
                <w:szCs w:val="26"/>
                <w:lang w:val="en-GB" w:eastAsia="en-GB"/>
              </w:rPr>
              <w:br/>
              <w:t>- Giới thiệu phương pháp đánh giá</w:t>
            </w:r>
            <w:r w:rsidRPr="006964E1">
              <w:rPr>
                <w:rFonts w:ascii="Times New Roman" w:hAnsi="Times New Roman"/>
                <w:sz w:val="26"/>
                <w:szCs w:val="26"/>
                <w:lang w:val="en-GB" w:eastAsia="en-GB"/>
              </w:rPr>
              <w:br/>
            </w:r>
            <w:r w:rsidRPr="006964E1">
              <w:rPr>
                <w:rFonts w:ascii="Times New Roman" w:hAnsi="Times New Roman"/>
                <w:sz w:val="26"/>
                <w:szCs w:val="26"/>
                <w:lang w:val="en-GB" w:eastAsia="en-GB"/>
              </w:rPr>
              <w:lastRenderedPageBreak/>
              <w:t>- Làm rõ vấn đề (nếu có) trước khi đánh giá</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FAF8FF" w14:textId="2FF31E97" w:rsidR="006964E1" w:rsidRPr="006964E1" w:rsidRDefault="006964E1" w:rsidP="006964E1">
            <w:pPr>
              <w:spacing w:line="269" w:lineRule="auto"/>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lastRenderedPageBreak/>
              <w:t>- Xác định được mục đích, nội dung, phạm vi của hoạt động đánh giá</w:t>
            </w:r>
          </w:p>
        </w:tc>
      </w:tr>
      <w:tr w:rsidR="006964E1" w:rsidRPr="006964E1" w14:paraId="5AA11B8B"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AFCA58" w14:textId="77777777" w:rsidR="006964E1" w:rsidRPr="006964E1" w:rsidRDefault="006964E1" w:rsidP="00E834C9">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0FF258EE" w14:textId="508162A8"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xml:space="preserve">Chuẩn bị </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5F4A5676" w14:textId="0EB2B794"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Chuẩn bị tài liệu, hồ sơ, các điều kiện và bố trí cán bộ phục vụ cuộc đánh giá.</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E3C8F4" w14:textId="1CE95FF3" w:rsidR="006964E1" w:rsidRPr="006964E1" w:rsidRDefault="006964E1" w:rsidP="006964E1">
            <w:pPr>
              <w:spacing w:line="269" w:lineRule="auto"/>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Đủ các điều kiện phục vụ cuộc ĐG.</w:t>
            </w:r>
          </w:p>
        </w:tc>
      </w:tr>
      <w:tr w:rsidR="006964E1" w:rsidRPr="006964E1" w14:paraId="6D88D856"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AA9AB4" w14:textId="77777777" w:rsidR="006964E1" w:rsidRPr="006964E1" w:rsidRDefault="006964E1" w:rsidP="00E834C9">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38FDEB38" w14:textId="7939557F"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Chuyên gia ĐGNB thực hiện nhiệm vụ</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2791D3D6" w14:textId="77777777" w:rsidR="006964E1" w:rsidRPr="006964E1" w:rsidRDefault="006964E1" w:rsidP="006964E1">
            <w:pPr>
              <w:jc w:val="both"/>
              <w:rPr>
                <w:rFonts w:ascii="Times New Roman" w:hAnsi="Times New Roman"/>
                <w:sz w:val="26"/>
                <w:szCs w:val="26"/>
                <w:lang w:val="en-GB" w:eastAsia="en-GB"/>
              </w:rPr>
            </w:pPr>
            <w:r w:rsidRPr="006964E1">
              <w:rPr>
                <w:rFonts w:ascii="Times New Roman" w:hAnsi="Times New Roman"/>
                <w:sz w:val="26"/>
                <w:szCs w:val="26"/>
                <w:lang w:val="en-GB" w:eastAsia="en-GB"/>
              </w:rPr>
              <w:t>- Xác nhận mục đích, phạm vi, thời lượng và phương pháp đánh giá</w:t>
            </w:r>
            <w:r w:rsidRPr="006964E1">
              <w:rPr>
                <w:rFonts w:ascii="Times New Roman" w:hAnsi="Times New Roman"/>
                <w:sz w:val="26"/>
                <w:szCs w:val="26"/>
                <w:lang w:val="en-GB" w:eastAsia="en-GB"/>
              </w:rPr>
              <w:br/>
              <w:t>- Làm rõ vấn đề (nếu có) trước khi đánh giá</w:t>
            </w:r>
          </w:p>
          <w:p w14:paraId="20788565" w14:textId="77777777" w:rsidR="006964E1" w:rsidRPr="006964E1" w:rsidRDefault="006964E1" w:rsidP="006964E1">
            <w:pPr>
              <w:jc w:val="both"/>
              <w:rPr>
                <w:rFonts w:ascii="Times New Roman" w:hAnsi="Times New Roman"/>
                <w:sz w:val="26"/>
                <w:szCs w:val="26"/>
                <w:lang w:val="en-GB" w:eastAsia="en-GB"/>
              </w:rPr>
            </w:pPr>
            <w:r w:rsidRPr="006964E1">
              <w:rPr>
                <w:rFonts w:ascii="Times New Roman" w:hAnsi="Times New Roman"/>
                <w:sz w:val="26"/>
                <w:szCs w:val="26"/>
                <w:lang w:val="en-GB" w:eastAsia="en-GB"/>
              </w:rPr>
              <w:t>- Kiểm tra hình thức, biểu mẫu MT, KHTHMT chất lượng theo quy định</w:t>
            </w:r>
            <w:r w:rsidRPr="006964E1">
              <w:rPr>
                <w:rFonts w:ascii="Times New Roman" w:hAnsi="Times New Roman"/>
                <w:sz w:val="26"/>
                <w:szCs w:val="26"/>
                <w:lang w:val="en-GB" w:eastAsia="en-GB"/>
              </w:rPr>
              <w:br/>
              <w:t>- Kiểm tra hồ sơ thực hiện MTCL theo kế hoạch của đơn vị</w:t>
            </w:r>
          </w:p>
          <w:p w14:paraId="4AA24690" w14:textId="77777777" w:rsidR="006964E1" w:rsidRPr="006964E1" w:rsidRDefault="006964E1" w:rsidP="006964E1">
            <w:pPr>
              <w:jc w:val="both"/>
              <w:rPr>
                <w:rFonts w:ascii="Times New Roman" w:hAnsi="Times New Roman"/>
                <w:sz w:val="26"/>
                <w:szCs w:val="26"/>
                <w:lang w:val="en-GB" w:eastAsia="en-GB"/>
              </w:rPr>
            </w:pPr>
            <w:r w:rsidRPr="006964E1">
              <w:rPr>
                <w:rFonts w:ascii="Times New Roman" w:hAnsi="Times New Roman"/>
                <w:sz w:val="26"/>
                <w:szCs w:val="26"/>
                <w:lang w:val="en-GB" w:eastAsia="en-GB"/>
              </w:rPr>
              <w:t>- Kiểm tra hình thức, biểu mẫu QT, HDCV theo quy định</w:t>
            </w:r>
            <w:r w:rsidRPr="006964E1">
              <w:rPr>
                <w:rFonts w:ascii="Times New Roman" w:hAnsi="Times New Roman"/>
                <w:sz w:val="26"/>
                <w:szCs w:val="26"/>
                <w:lang w:val="en-GB" w:eastAsia="en-GB"/>
              </w:rPr>
              <w:br/>
              <w:t>- Kiểm tra hồ sơ thực hiện QT, HDCV theo các bước công việc được thể hiện trong quy trình</w:t>
            </w:r>
            <w:r w:rsidRPr="006964E1">
              <w:rPr>
                <w:rFonts w:ascii="Times New Roman" w:hAnsi="Times New Roman"/>
                <w:sz w:val="26"/>
                <w:szCs w:val="26"/>
                <w:lang w:val="en-GB" w:eastAsia="en-GB"/>
              </w:rPr>
              <w:br/>
              <w:t>- Kiểm tra các tài liệu viện dẫn.</w:t>
            </w:r>
          </w:p>
          <w:p w14:paraId="4E79D81B" w14:textId="77777777" w:rsidR="006964E1" w:rsidRPr="006964E1" w:rsidRDefault="006964E1" w:rsidP="006964E1">
            <w:pPr>
              <w:jc w:val="both"/>
              <w:rPr>
                <w:rFonts w:ascii="Times New Roman" w:hAnsi="Times New Roman"/>
                <w:sz w:val="26"/>
                <w:szCs w:val="26"/>
                <w:lang w:val="en-GB" w:eastAsia="en-GB"/>
              </w:rPr>
            </w:pPr>
            <w:r w:rsidRPr="006964E1">
              <w:rPr>
                <w:rFonts w:ascii="Times New Roman" w:hAnsi="Times New Roman"/>
                <w:sz w:val="26"/>
                <w:szCs w:val="26"/>
                <w:lang w:val="en-GB" w:eastAsia="en-GB"/>
              </w:rPr>
              <w:t>- Kiểm tra hoạt động kiểm soát tài liệu, kiểm soát hồ sơ theo quy định của Nhà trường và đơn vị.</w:t>
            </w:r>
          </w:p>
          <w:p w14:paraId="003598B1" w14:textId="33645CD3"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xml:space="preserve">- Kiểm tra thực tế các hoạt động (dự giờ, thăm lớp, thực hành trong xưởng, hoạt </w:t>
            </w:r>
            <w:r w:rsidRPr="006964E1">
              <w:rPr>
                <w:rFonts w:ascii="Times New Roman" w:hAnsi="Times New Roman"/>
                <w:sz w:val="26"/>
                <w:szCs w:val="26"/>
                <w:lang w:val="en-GB" w:eastAsia="en-GB"/>
              </w:rPr>
              <w:lastRenderedPageBreak/>
              <w:t>động của máy móc, thiết bị…)</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40129FA1"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lastRenderedPageBreak/>
              <w:t>- Làm rõ được nội dung, phạm vi và các vấn đề cần thiết trong đánh giá.</w:t>
            </w:r>
          </w:p>
          <w:p w14:paraId="232F6D82" w14:textId="2582BFBA" w:rsidR="006964E1" w:rsidRPr="006964E1" w:rsidRDefault="006964E1" w:rsidP="006964E1">
            <w:pPr>
              <w:spacing w:line="269" w:lineRule="auto"/>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Ghi chép các hiện tượng trong quá trình đánh giá.</w:t>
            </w:r>
          </w:p>
        </w:tc>
      </w:tr>
      <w:tr w:rsidR="006964E1" w:rsidRPr="006964E1" w14:paraId="69525289"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047BD" w14:textId="77777777" w:rsidR="006964E1" w:rsidRPr="006964E1" w:rsidRDefault="006964E1" w:rsidP="00E834C9">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782CF818" w14:textId="2C49DC6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xml:space="preserve">Lập báo cáo ĐGNB </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7036BA22" w14:textId="2899156A"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Kết luận các nội dung sau đánh giá gồm: Tình hình vận hành hệ thống QLCL theo yêu cầu tiêu chuẩn Hệ thống QLCL của đơn vị được đánh giá; Các NC, nhận xét và khuyến cáo của chuyên gia đánh giá</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7E8FAFA5" w14:textId="24020D0D" w:rsidR="006964E1" w:rsidRPr="006964E1" w:rsidRDefault="006964E1" w:rsidP="006964E1">
            <w:pPr>
              <w:spacing w:line="269" w:lineRule="auto"/>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Các điểm không phù hợp, nhận xét, khuyến cáo của chuyên gia.</w:t>
            </w:r>
          </w:p>
        </w:tc>
      </w:tr>
      <w:tr w:rsidR="006964E1" w:rsidRPr="006964E1" w14:paraId="06BE34E5"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54CE1" w14:textId="77777777" w:rsidR="006964E1" w:rsidRPr="006964E1" w:rsidRDefault="006964E1" w:rsidP="00E834C9">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15D317ED" w14:textId="13D74D9D"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Thống nhất</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5E499DD0" w14:textId="45C94C2A"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Thống nhất kết luận đánh giá. Và giải trình nếu chưa đồng ý đánh giá của chuyên gia.</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49380FAD" w14:textId="7DBB7453" w:rsidR="006964E1" w:rsidRPr="006964E1" w:rsidRDefault="006964E1" w:rsidP="006964E1">
            <w:pPr>
              <w:spacing w:line="269" w:lineRule="auto"/>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Kết luận đánh giá chính thức.</w:t>
            </w:r>
          </w:p>
        </w:tc>
      </w:tr>
      <w:tr w:rsidR="006964E1" w:rsidRPr="006964E1" w14:paraId="5685A08C" w14:textId="77777777" w:rsidTr="003F48B6">
        <w:trPr>
          <w:trHeight w:val="6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FFEEE3" w14:textId="77777777" w:rsidR="006964E1" w:rsidRPr="006964E1" w:rsidRDefault="006964E1" w:rsidP="00E834C9">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7A7C4F0E" w14:textId="567BAFB6"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Tổng hợp các báo cáo đánh giá nội bộ</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0DF1CF10" w14:textId="6210CBC1"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Tổng hợp kết quả đánh giá của đợt đánh giá theo mẫu, gồm các thông tin: Các điểm không phù hợp, dự kiến nguyên nhân khắc phục của đơn vị được đánh giá; dự kiến đơn vị khắc phục, các nhận xét được phát hiện trong quá trình đánh giá.</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19E3E2EF" w14:textId="1B6A94BB"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Bảng tổng hợp kết quả theo mẫu.</w:t>
            </w:r>
          </w:p>
        </w:tc>
      </w:tr>
      <w:tr w:rsidR="006964E1" w:rsidRPr="006964E1" w14:paraId="38A7A53A"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6CFDC3" w14:textId="77777777" w:rsidR="006964E1" w:rsidRPr="006964E1" w:rsidRDefault="006964E1" w:rsidP="00E834C9">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7350190C" w14:textId="3965A7DF"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Họp bế mạc</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62DDE12F" w14:textId="0BE5DA0D"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Họp bế mạc đánh giá nội bộ. Tổng hợp và thông báo cáo NC, nhận xét được phát hiện trong quá trình đánh giá.</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7514C3C7" w14:textId="62D89815" w:rsidR="006964E1" w:rsidRPr="006964E1" w:rsidRDefault="006964E1" w:rsidP="006964E1">
            <w:pPr>
              <w:spacing w:line="269" w:lineRule="auto"/>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Kết luận của chuyên gia đánh giá về mức độ vận hành hệ thống QLCL của Nhà trường</w:t>
            </w:r>
            <w:r w:rsidRPr="006964E1">
              <w:rPr>
                <w:rFonts w:ascii="Times New Roman" w:hAnsi="Times New Roman"/>
                <w:sz w:val="26"/>
                <w:szCs w:val="26"/>
                <w:lang w:val="en-GB" w:eastAsia="en-GB"/>
              </w:rPr>
              <w:br/>
              <w:t>- Tổng hợp số lượng của NC được phát hiện</w:t>
            </w:r>
          </w:p>
        </w:tc>
      </w:tr>
      <w:tr w:rsidR="006964E1" w:rsidRPr="006964E1" w14:paraId="3A90F69C"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F40BAC" w14:textId="77777777" w:rsidR="006964E1" w:rsidRPr="006964E1" w:rsidRDefault="006964E1" w:rsidP="00E834C9">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4570CD54" w14:textId="0BEAD581"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Biên bản kết luận sau ĐGNB</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1381F57F" w14:textId="4B0D72DB"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-Lập biên bản báo cáo về các điểm nhận xét, các điểm không phù hợp của các đơn vị được đánh giá.</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7BB3C4C7" w14:textId="2A4F48C7" w:rsidR="006964E1" w:rsidRPr="006964E1" w:rsidRDefault="006964E1" w:rsidP="006964E1">
            <w:pPr>
              <w:spacing w:line="269" w:lineRule="auto"/>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Báo cáo không phù hợp được hoàn thiện các thông tin.</w:t>
            </w:r>
          </w:p>
        </w:tc>
      </w:tr>
      <w:tr w:rsidR="006964E1" w:rsidRPr="006964E1" w14:paraId="11C685F7"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C40B06" w14:textId="77777777" w:rsidR="006964E1" w:rsidRPr="006964E1" w:rsidRDefault="006964E1" w:rsidP="00E834C9">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13E7CC22" w14:textId="5DFC0FDA"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Phê duyệt</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3E8EFE02" w14:textId="29F9054C"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Phê duyệt tính khả thi, độ phù hợp của chương trình đánh giá</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0EB35B69" w14:textId="3EA7CA64" w:rsidR="006964E1" w:rsidRPr="006964E1" w:rsidRDefault="006964E1" w:rsidP="006964E1">
            <w:pPr>
              <w:spacing w:line="269" w:lineRule="auto"/>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Biên bản kết luận sau ĐGNB</w:t>
            </w:r>
          </w:p>
        </w:tc>
      </w:tr>
      <w:tr w:rsidR="006964E1" w:rsidRPr="006964E1" w14:paraId="104E86CE"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4423F7" w14:textId="77777777" w:rsidR="006964E1" w:rsidRPr="006964E1" w:rsidRDefault="006964E1" w:rsidP="00E834C9">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1924B3BE" w14:textId="514D0C0D"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Lưu hồ sơ</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301040EA" w14:textId="13D4279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Lưu hồ sơ theo quy định</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7A971005" w14:textId="460C3ED6" w:rsidR="006964E1" w:rsidRPr="006964E1" w:rsidRDefault="006964E1" w:rsidP="006964E1">
            <w:pPr>
              <w:spacing w:line="269" w:lineRule="auto"/>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Hồ sơ theo quy định</w:t>
            </w:r>
          </w:p>
        </w:tc>
      </w:tr>
    </w:tbl>
    <w:p w14:paraId="361ABB4E" w14:textId="0534A6C3" w:rsidR="007F5ADD" w:rsidRPr="006964E1" w:rsidRDefault="00FD6A22" w:rsidP="005B299F">
      <w:pPr>
        <w:tabs>
          <w:tab w:val="left" w:leader="dot" w:pos="8789"/>
        </w:tabs>
        <w:spacing w:line="269" w:lineRule="auto"/>
        <w:jc w:val="both"/>
        <w:rPr>
          <w:rFonts w:ascii="Times New Roman" w:hAnsi="Times New Roman"/>
          <w:b/>
          <w:sz w:val="26"/>
          <w:szCs w:val="26"/>
        </w:rPr>
      </w:pPr>
      <w:r w:rsidRPr="006964E1">
        <w:rPr>
          <w:rFonts w:ascii="Times New Roman" w:hAnsi="Times New Roman"/>
          <w:b/>
          <w:sz w:val="26"/>
          <w:szCs w:val="26"/>
        </w:rPr>
        <w:t xml:space="preserve">2. </w:t>
      </w:r>
      <w:r w:rsidR="007F5ADD" w:rsidRPr="006964E1">
        <w:rPr>
          <w:rFonts w:ascii="Times New Roman" w:hAnsi="Times New Roman"/>
          <w:b/>
          <w:sz w:val="26"/>
          <w:szCs w:val="26"/>
        </w:rPr>
        <w:t xml:space="preserve">Nhóm công việc theo chu trình P </w:t>
      </w:r>
      <w:r w:rsidR="00D1080B" w:rsidRPr="006964E1">
        <w:rPr>
          <w:rFonts w:ascii="Times New Roman" w:hAnsi="Times New Roman"/>
          <w:b/>
          <w:sz w:val="26"/>
          <w:szCs w:val="26"/>
        </w:rPr>
        <w:t>-</w:t>
      </w:r>
      <w:r w:rsidR="007F5ADD" w:rsidRPr="006964E1">
        <w:rPr>
          <w:rFonts w:ascii="Times New Roman" w:hAnsi="Times New Roman"/>
          <w:b/>
          <w:sz w:val="26"/>
          <w:szCs w:val="26"/>
        </w:rPr>
        <w:t xml:space="preserve"> D </w:t>
      </w:r>
      <w:r w:rsidR="00D1080B" w:rsidRPr="006964E1">
        <w:rPr>
          <w:rFonts w:ascii="Times New Roman" w:hAnsi="Times New Roman"/>
          <w:b/>
          <w:sz w:val="26"/>
          <w:szCs w:val="26"/>
        </w:rPr>
        <w:t>-</w:t>
      </w:r>
      <w:r w:rsidR="007F5ADD" w:rsidRPr="006964E1">
        <w:rPr>
          <w:rFonts w:ascii="Times New Roman" w:hAnsi="Times New Roman"/>
          <w:b/>
          <w:sz w:val="26"/>
          <w:szCs w:val="26"/>
        </w:rPr>
        <w:t xml:space="preserve"> C </w:t>
      </w:r>
      <w:r w:rsidR="00D1080B" w:rsidRPr="006964E1">
        <w:rPr>
          <w:rFonts w:ascii="Times New Roman" w:hAnsi="Times New Roman"/>
          <w:b/>
          <w:sz w:val="26"/>
          <w:szCs w:val="26"/>
        </w:rPr>
        <w:t>-</w:t>
      </w:r>
      <w:r w:rsidR="007F5ADD" w:rsidRPr="006964E1">
        <w:rPr>
          <w:rFonts w:ascii="Times New Roman" w:hAnsi="Times New Roman"/>
          <w:b/>
          <w:sz w:val="26"/>
          <w:szCs w:val="26"/>
        </w:rPr>
        <w:t xml:space="preserve"> A</w:t>
      </w:r>
    </w:p>
    <w:tbl>
      <w:tblPr>
        <w:tblW w:w="9101" w:type="dxa"/>
        <w:tblInd w:w="108" w:type="dxa"/>
        <w:shd w:val="clear" w:color="auto" w:fill="FFFFFF" w:themeFill="background1"/>
        <w:tblLayout w:type="fixed"/>
        <w:tblLook w:val="04A0" w:firstRow="1" w:lastRow="0" w:firstColumn="1" w:lastColumn="0" w:noHBand="0" w:noVBand="1"/>
      </w:tblPr>
      <w:tblGrid>
        <w:gridCol w:w="709"/>
        <w:gridCol w:w="2835"/>
        <w:gridCol w:w="3431"/>
        <w:gridCol w:w="2126"/>
      </w:tblGrid>
      <w:tr w:rsidR="006964E1" w:rsidRPr="006964E1" w14:paraId="074D8983" w14:textId="77777777" w:rsidTr="006964E1">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79299D" w14:textId="77777777" w:rsidR="006964E1" w:rsidRPr="006964E1" w:rsidRDefault="006964E1" w:rsidP="006964E1">
            <w:pPr>
              <w:spacing w:line="269" w:lineRule="auto"/>
              <w:jc w:val="center"/>
              <w:rPr>
                <w:rFonts w:ascii="Times New Roman" w:hAnsi="Times New Roman"/>
                <w:b/>
                <w:bCs/>
                <w:color w:val="000000" w:themeColor="text1"/>
                <w:sz w:val="26"/>
                <w:szCs w:val="26"/>
                <w:lang w:val="en-GB" w:eastAsia="en-GB"/>
              </w:rPr>
            </w:pPr>
            <w:r w:rsidRPr="006964E1">
              <w:rPr>
                <w:rFonts w:ascii="Times New Roman" w:hAnsi="Times New Roman"/>
                <w:b/>
                <w:bCs/>
                <w:color w:val="000000" w:themeColor="text1"/>
                <w:sz w:val="26"/>
                <w:szCs w:val="26"/>
                <w:lang w:val="en-GB" w:eastAsia="en-GB"/>
              </w:rPr>
              <w:t>STT</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hideMark/>
          </w:tcPr>
          <w:p w14:paraId="323E2E6C" w14:textId="77777777" w:rsidR="006964E1" w:rsidRPr="006964E1" w:rsidRDefault="006964E1" w:rsidP="006964E1">
            <w:pPr>
              <w:spacing w:line="269" w:lineRule="auto"/>
              <w:jc w:val="center"/>
              <w:rPr>
                <w:rFonts w:ascii="Times New Roman" w:hAnsi="Times New Roman"/>
                <w:b/>
                <w:bCs/>
                <w:color w:val="000000" w:themeColor="text1"/>
                <w:sz w:val="26"/>
                <w:szCs w:val="26"/>
                <w:lang w:val="en-GB" w:eastAsia="en-GB"/>
              </w:rPr>
            </w:pPr>
            <w:r w:rsidRPr="006964E1">
              <w:rPr>
                <w:rFonts w:ascii="Times New Roman" w:hAnsi="Times New Roman"/>
                <w:b/>
                <w:bCs/>
                <w:color w:val="000000" w:themeColor="text1"/>
                <w:sz w:val="26"/>
                <w:szCs w:val="26"/>
                <w:lang w:val="en-GB" w:eastAsia="en-GB"/>
              </w:rPr>
              <w:t>Tên bước công việc</w:t>
            </w:r>
          </w:p>
        </w:tc>
        <w:tc>
          <w:tcPr>
            <w:tcW w:w="3431" w:type="dxa"/>
            <w:tcBorders>
              <w:top w:val="single" w:sz="4" w:space="0" w:color="auto"/>
              <w:left w:val="nil"/>
              <w:bottom w:val="single" w:sz="4" w:space="0" w:color="auto"/>
              <w:right w:val="single" w:sz="4" w:space="0" w:color="auto"/>
            </w:tcBorders>
            <w:shd w:val="clear" w:color="auto" w:fill="FFFFFF" w:themeFill="background1"/>
            <w:vAlign w:val="center"/>
            <w:hideMark/>
          </w:tcPr>
          <w:p w14:paraId="1687BC87" w14:textId="77777777" w:rsidR="006964E1" w:rsidRPr="006964E1" w:rsidRDefault="006964E1" w:rsidP="006964E1">
            <w:pPr>
              <w:spacing w:line="269" w:lineRule="auto"/>
              <w:jc w:val="center"/>
              <w:rPr>
                <w:rFonts w:ascii="Times New Roman" w:hAnsi="Times New Roman"/>
                <w:b/>
                <w:bCs/>
                <w:color w:val="000000" w:themeColor="text1"/>
                <w:sz w:val="26"/>
                <w:szCs w:val="26"/>
                <w:lang w:val="en-GB" w:eastAsia="en-GB"/>
              </w:rPr>
            </w:pPr>
            <w:r w:rsidRPr="006964E1">
              <w:rPr>
                <w:rFonts w:ascii="Times New Roman" w:hAnsi="Times New Roman"/>
                <w:b/>
                <w:bCs/>
                <w:color w:val="000000" w:themeColor="text1"/>
                <w:sz w:val="26"/>
                <w:szCs w:val="26"/>
                <w:lang w:val="en-GB" w:eastAsia="en-GB"/>
              </w:rPr>
              <w:t>Bộ phận/Đơn vị thực hiện</w:t>
            </w:r>
          </w:p>
        </w:tc>
        <w:tc>
          <w:tcPr>
            <w:tcW w:w="2126" w:type="dxa"/>
            <w:tcBorders>
              <w:top w:val="single" w:sz="4" w:space="0" w:color="auto"/>
              <w:left w:val="nil"/>
              <w:bottom w:val="single" w:sz="4" w:space="0" w:color="auto"/>
              <w:right w:val="single" w:sz="4" w:space="0" w:color="auto"/>
            </w:tcBorders>
            <w:shd w:val="clear" w:color="auto" w:fill="FFFFFF" w:themeFill="background1"/>
            <w:vAlign w:val="center"/>
            <w:hideMark/>
          </w:tcPr>
          <w:p w14:paraId="705851F8" w14:textId="3572563F" w:rsidR="006964E1" w:rsidRPr="006964E1" w:rsidRDefault="006964E1" w:rsidP="006964E1">
            <w:pPr>
              <w:spacing w:line="269" w:lineRule="auto"/>
              <w:jc w:val="center"/>
              <w:rPr>
                <w:rFonts w:ascii="Times New Roman" w:hAnsi="Times New Roman"/>
                <w:b/>
                <w:bCs/>
                <w:color w:val="000000" w:themeColor="text1"/>
                <w:sz w:val="26"/>
                <w:szCs w:val="26"/>
                <w:lang w:val="en-GB" w:eastAsia="en-GB"/>
              </w:rPr>
            </w:pPr>
            <w:r>
              <w:rPr>
                <w:rFonts w:ascii="Times New Roman" w:hAnsi="Times New Roman"/>
                <w:b/>
                <w:bCs/>
                <w:color w:val="000000" w:themeColor="text1"/>
                <w:sz w:val="26"/>
                <w:szCs w:val="26"/>
                <w:lang w:val="en-GB" w:eastAsia="en-GB"/>
              </w:rPr>
              <w:t>Nhóm</w:t>
            </w:r>
          </w:p>
        </w:tc>
      </w:tr>
      <w:tr w:rsidR="006964E1" w:rsidRPr="006964E1" w14:paraId="3A1876E5" w14:textId="77777777" w:rsidTr="006964E1">
        <w:trPr>
          <w:trHeight w:val="136"/>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A12827" w14:textId="77777777" w:rsidR="006964E1" w:rsidRPr="006964E1" w:rsidRDefault="006964E1" w:rsidP="00E834C9">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758E3788"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Xác định yêu cầu</w:t>
            </w:r>
          </w:p>
        </w:tc>
        <w:tc>
          <w:tcPr>
            <w:tcW w:w="3431" w:type="dxa"/>
            <w:tcBorders>
              <w:top w:val="single" w:sz="4" w:space="0" w:color="auto"/>
              <w:left w:val="nil"/>
              <w:bottom w:val="single" w:sz="4" w:space="0" w:color="auto"/>
              <w:right w:val="single" w:sz="4" w:space="0" w:color="auto"/>
            </w:tcBorders>
            <w:shd w:val="clear" w:color="auto" w:fill="FFFFFF" w:themeFill="background1"/>
            <w:vAlign w:val="center"/>
          </w:tcPr>
          <w:p w14:paraId="6BF554AA"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Xác định căn cứ, yêu cầu của tiêu chuẩn trong hoạt động đánh giá nội bộ.</w:t>
            </w:r>
          </w:p>
        </w:tc>
        <w:tc>
          <w:tcPr>
            <w:tcW w:w="2126" w:type="dxa"/>
            <w:vMerge w:val="restart"/>
            <w:tcBorders>
              <w:top w:val="single" w:sz="4" w:space="0" w:color="auto"/>
              <w:left w:val="nil"/>
              <w:right w:val="single" w:sz="4" w:space="0" w:color="auto"/>
            </w:tcBorders>
            <w:shd w:val="clear" w:color="auto" w:fill="FFFFFF" w:themeFill="background1"/>
            <w:vAlign w:val="center"/>
          </w:tcPr>
          <w:p w14:paraId="3DBDEC21" w14:textId="530DDC98" w:rsidR="006964E1" w:rsidRPr="006964E1" w:rsidRDefault="006964E1" w:rsidP="006964E1">
            <w:pPr>
              <w:spacing w:line="269" w:lineRule="auto"/>
              <w:rPr>
                <w:rFonts w:ascii="Times New Roman" w:hAnsi="Times New Roman"/>
                <w:color w:val="000000" w:themeColor="text1"/>
                <w:sz w:val="26"/>
                <w:szCs w:val="26"/>
                <w:lang w:val="en-GB" w:eastAsia="en-GB"/>
              </w:rPr>
            </w:pPr>
            <w:r>
              <w:rPr>
                <w:rFonts w:ascii="Times New Roman" w:hAnsi="Times New Roman"/>
                <w:color w:val="000000" w:themeColor="text1"/>
                <w:sz w:val="26"/>
                <w:szCs w:val="26"/>
                <w:lang w:val="en-GB" w:eastAsia="en-GB"/>
              </w:rPr>
              <w:t>Chuẩn bị</w:t>
            </w:r>
          </w:p>
        </w:tc>
      </w:tr>
      <w:tr w:rsidR="006964E1" w:rsidRPr="006964E1" w14:paraId="65A2536A" w14:textId="77777777" w:rsidTr="006964E1">
        <w:trPr>
          <w:trHeight w:val="108"/>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95FEEA" w14:textId="77777777" w:rsidR="006964E1" w:rsidRPr="006964E1" w:rsidRDefault="006964E1" w:rsidP="00E834C9">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30613B0A"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Xây dựng kế hoạch</w:t>
            </w:r>
          </w:p>
        </w:tc>
        <w:tc>
          <w:tcPr>
            <w:tcW w:w="3431" w:type="dxa"/>
            <w:tcBorders>
              <w:top w:val="single" w:sz="4" w:space="0" w:color="auto"/>
              <w:left w:val="nil"/>
              <w:bottom w:val="single" w:sz="4" w:space="0" w:color="auto"/>
              <w:right w:val="single" w:sz="4" w:space="0" w:color="auto"/>
            </w:tcBorders>
            <w:shd w:val="clear" w:color="auto" w:fill="FFFFFF" w:themeFill="background1"/>
            <w:vAlign w:val="center"/>
          </w:tcPr>
          <w:p w14:paraId="1D22B4EB" w14:textId="77777777" w:rsidR="006964E1" w:rsidRPr="006964E1" w:rsidRDefault="006964E1" w:rsidP="007718D1">
            <w:pPr>
              <w:spacing w:line="269" w:lineRule="auto"/>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Được lập định kỳ 1 năm ít nhất 1 lần</w:t>
            </w:r>
            <w:r w:rsidRPr="006964E1">
              <w:rPr>
                <w:rFonts w:ascii="Times New Roman" w:hAnsi="Times New Roman"/>
                <w:sz w:val="26"/>
                <w:szCs w:val="26"/>
                <w:lang w:val="en-GB" w:eastAsia="en-GB"/>
              </w:rPr>
              <w:br/>
              <w:t>- Bao gồm các cuộc đánh giá khác nhau (Nội bộ, bên thứ 2, bên thứ 3)</w:t>
            </w:r>
            <w:r w:rsidRPr="006964E1">
              <w:rPr>
                <w:rFonts w:ascii="Times New Roman" w:hAnsi="Times New Roman"/>
                <w:sz w:val="26"/>
                <w:szCs w:val="26"/>
                <w:lang w:val="en-GB" w:eastAsia="en-GB"/>
              </w:rPr>
              <w:br/>
              <w:t>- Cơ sở xây dựng</w:t>
            </w:r>
            <w:r w:rsidRPr="006964E1">
              <w:rPr>
                <w:rFonts w:ascii="Times New Roman" w:hAnsi="Times New Roman"/>
                <w:sz w:val="26"/>
                <w:szCs w:val="26"/>
                <w:lang w:val="en-GB" w:eastAsia="en-GB"/>
              </w:rPr>
              <w:br/>
              <w:t>+ Kết quả của các lần đánh giá trước</w:t>
            </w:r>
            <w:r w:rsidRPr="006964E1">
              <w:rPr>
                <w:rFonts w:ascii="Times New Roman" w:hAnsi="Times New Roman"/>
                <w:sz w:val="26"/>
                <w:szCs w:val="26"/>
                <w:lang w:val="en-GB" w:eastAsia="en-GB"/>
              </w:rPr>
              <w:br/>
              <w:t>+ Mức độ quan trọng của các hoạt động</w:t>
            </w:r>
            <w:r w:rsidRPr="006964E1">
              <w:rPr>
                <w:rFonts w:ascii="Times New Roman" w:hAnsi="Times New Roman"/>
                <w:sz w:val="26"/>
                <w:szCs w:val="26"/>
                <w:lang w:val="en-GB" w:eastAsia="en-GB"/>
              </w:rPr>
              <w:br/>
              <w:t>Được xem xét định kỳ để cải tiến</w:t>
            </w:r>
          </w:p>
        </w:tc>
        <w:tc>
          <w:tcPr>
            <w:tcW w:w="2126" w:type="dxa"/>
            <w:vMerge/>
            <w:tcBorders>
              <w:left w:val="nil"/>
              <w:right w:val="single" w:sz="4" w:space="0" w:color="auto"/>
            </w:tcBorders>
            <w:shd w:val="clear" w:color="auto" w:fill="FFFFFF" w:themeFill="background1"/>
            <w:vAlign w:val="center"/>
          </w:tcPr>
          <w:p w14:paraId="57835D62" w14:textId="125F019B" w:rsidR="006964E1" w:rsidRPr="006964E1" w:rsidRDefault="006964E1" w:rsidP="006964E1">
            <w:pPr>
              <w:spacing w:line="269" w:lineRule="auto"/>
              <w:rPr>
                <w:rFonts w:ascii="Times New Roman" w:hAnsi="Times New Roman"/>
                <w:color w:val="000000" w:themeColor="text1"/>
                <w:sz w:val="26"/>
                <w:szCs w:val="26"/>
                <w:lang w:val="en-GB" w:eastAsia="en-GB"/>
              </w:rPr>
            </w:pPr>
          </w:p>
        </w:tc>
      </w:tr>
      <w:tr w:rsidR="006964E1" w:rsidRPr="006964E1" w14:paraId="102CA968" w14:textId="77777777" w:rsidTr="006964E1">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66E90B" w14:textId="77777777" w:rsidR="006964E1" w:rsidRPr="006964E1" w:rsidRDefault="006964E1" w:rsidP="00E834C9">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4A07152D"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Xác định trọng tâm đánh giá</w:t>
            </w:r>
          </w:p>
        </w:tc>
        <w:tc>
          <w:tcPr>
            <w:tcW w:w="3431" w:type="dxa"/>
            <w:tcBorders>
              <w:top w:val="single" w:sz="4" w:space="0" w:color="auto"/>
              <w:left w:val="nil"/>
              <w:bottom w:val="single" w:sz="4" w:space="0" w:color="auto"/>
              <w:right w:val="single" w:sz="4" w:space="0" w:color="auto"/>
            </w:tcBorders>
            <w:shd w:val="clear" w:color="auto" w:fill="FFFFFF" w:themeFill="background1"/>
            <w:vAlign w:val="center"/>
          </w:tcPr>
          <w:p w14:paraId="0CC43272"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Nội dung Nhà trường/đơn vị cần hướng tới</w:t>
            </w:r>
          </w:p>
        </w:tc>
        <w:tc>
          <w:tcPr>
            <w:tcW w:w="2126" w:type="dxa"/>
            <w:vMerge/>
            <w:tcBorders>
              <w:left w:val="nil"/>
              <w:right w:val="single" w:sz="4" w:space="0" w:color="auto"/>
            </w:tcBorders>
            <w:shd w:val="clear" w:color="auto" w:fill="FFFFFF" w:themeFill="background1"/>
            <w:vAlign w:val="center"/>
          </w:tcPr>
          <w:p w14:paraId="5DD003BF" w14:textId="61CD513A" w:rsidR="006964E1" w:rsidRPr="006964E1" w:rsidRDefault="006964E1" w:rsidP="006964E1">
            <w:pPr>
              <w:spacing w:line="269" w:lineRule="auto"/>
              <w:rPr>
                <w:rFonts w:ascii="Times New Roman" w:hAnsi="Times New Roman"/>
                <w:color w:val="000000" w:themeColor="text1"/>
                <w:sz w:val="26"/>
                <w:szCs w:val="26"/>
                <w:lang w:val="en-GB" w:eastAsia="en-GB"/>
              </w:rPr>
            </w:pPr>
          </w:p>
        </w:tc>
      </w:tr>
      <w:tr w:rsidR="006964E1" w:rsidRPr="006964E1" w14:paraId="582BE343" w14:textId="77777777" w:rsidTr="006964E1">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6BA74B" w14:textId="77777777" w:rsidR="006964E1" w:rsidRPr="006964E1" w:rsidRDefault="006964E1" w:rsidP="00E834C9">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68FD97AC"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Chuẩn bị tài liệu</w:t>
            </w:r>
          </w:p>
        </w:tc>
        <w:tc>
          <w:tcPr>
            <w:tcW w:w="3431" w:type="dxa"/>
            <w:tcBorders>
              <w:top w:val="single" w:sz="4" w:space="0" w:color="auto"/>
              <w:left w:val="nil"/>
              <w:bottom w:val="single" w:sz="4" w:space="0" w:color="auto"/>
              <w:right w:val="single" w:sz="4" w:space="0" w:color="auto"/>
            </w:tcBorders>
            <w:shd w:val="clear" w:color="auto" w:fill="FFFFFF" w:themeFill="background1"/>
            <w:vAlign w:val="center"/>
          </w:tcPr>
          <w:p w14:paraId="63B0A0DC"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Chuẩn bị tài liệu đánh giá gồm: Biên bản đánh giá; Báo cáo Không phù hợp; Phiếu ghi chép đánh giá, Kế hoạch đánh giá, bút ghi chép…</w:t>
            </w:r>
          </w:p>
        </w:tc>
        <w:tc>
          <w:tcPr>
            <w:tcW w:w="2126" w:type="dxa"/>
            <w:vMerge/>
            <w:tcBorders>
              <w:left w:val="nil"/>
              <w:right w:val="single" w:sz="4" w:space="0" w:color="auto"/>
            </w:tcBorders>
            <w:shd w:val="clear" w:color="auto" w:fill="FFFFFF" w:themeFill="background1"/>
            <w:vAlign w:val="center"/>
          </w:tcPr>
          <w:p w14:paraId="0A181009" w14:textId="1CB20792" w:rsidR="006964E1" w:rsidRPr="006964E1" w:rsidRDefault="006964E1" w:rsidP="006964E1">
            <w:pPr>
              <w:spacing w:line="269" w:lineRule="auto"/>
              <w:jc w:val="both"/>
              <w:rPr>
                <w:rFonts w:ascii="Times New Roman" w:hAnsi="Times New Roman"/>
                <w:color w:val="000000" w:themeColor="text1"/>
                <w:sz w:val="26"/>
                <w:szCs w:val="26"/>
                <w:lang w:val="en-GB" w:eastAsia="en-GB"/>
              </w:rPr>
            </w:pPr>
          </w:p>
        </w:tc>
      </w:tr>
      <w:tr w:rsidR="006964E1" w:rsidRPr="006964E1" w14:paraId="57A652B0" w14:textId="77777777" w:rsidTr="006964E1">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BA71CF" w14:textId="77777777" w:rsidR="006964E1" w:rsidRPr="006964E1" w:rsidRDefault="006964E1" w:rsidP="00E834C9">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59ACDE53"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Chọn chuyên gia ĐGNB</w:t>
            </w:r>
          </w:p>
        </w:tc>
        <w:tc>
          <w:tcPr>
            <w:tcW w:w="3431" w:type="dxa"/>
            <w:tcBorders>
              <w:top w:val="single" w:sz="4" w:space="0" w:color="auto"/>
              <w:left w:val="nil"/>
              <w:bottom w:val="single" w:sz="4" w:space="0" w:color="auto"/>
              <w:right w:val="single" w:sz="4" w:space="0" w:color="auto"/>
            </w:tcBorders>
            <w:shd w:val="clear" w:color="auto" w:fill="FFFFFF" w:themeFill="background1"/>
            <w:vAlign w:val="center"/>
          </w:tcPr>
          <w:p w14:paraId="57DA04F8"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xml:space="preserve">- Lựa chọn cán bộ tham gia đánh giá, với các yêu cầu: Đủ </w:t>
            </w:r>
            <w:r w:rsidRPr="006964E1">
              <w:rPr>
                <w:rFonts w:ascii="Times New Roman" w:hAnsi="Times New Roman"/>
                <w:sz w:val="26"/>
                <w:szCs w:val="26"/>
                <w:lang w:val="en-GB" w:eastAsia="en-GB"/>
              </w:rPr>
              <w:lastRenderedPageBreak/>
              <w:t>năng lực, trình độ, kỹ năng thực hiện cuộc đánh giá.</w:t>
            </w:r>
          </w:p>
        </w:tc>
        <w:tc>
          <w:tcPr>
            <w:tcW w:w="2126" w:type="dxa"/>
            <w:vMerge/>
            <w:tcBorders>
              <w:left w:val="nil"/>
              <w:right w:val="single" w:sz="4" w:space="0" w:color="auto"/>
            </w:tcBorders>
            <w:shd w:val="clear" w:color="auto" w:fill="FFFFFF" w:themeFill="background1"/>
            <w:vAlign w:val="center"/>
          </w:tcPr>
          <w:p w14:paraId="61FD90BB" w14:textId="74D93C49" w:rsidR="006964E1" w:rsidRPr="006964E1" w:rsidRDefault="006964E1" w:rsidP="006964E1">
            <w:pPr>
              <w:spacing w:line="269" w:lineRule="auto"/>
              <w:jc w:val="both"/>
              <w:rPr>
                <w:rFonts w:ascii="Times New Roman" w:hAnsi="Times New Roman"/>
                <w:color w:val="000000" w:themeColor="text1"/>
                <w:sz w:val="26"/>
                <w:szCs w:val="26"/>
                <w:lang w:val="en-GB" w:eastAsia="en-GB"/>
              </w:rPr>
            </w:pPr>
          </w:p>
        </w:tc>
      </w:tr>
      <w:tr w:rsidR="006964E1" w:rsidRPr="006964E1" w14:paraId="160561B7" w14:textId="77777777" w:rsidTr="006964E1">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BF1456" w14:textId="77777777" w:rsidR="006964E1" w:rsidRPr="006964E1" w:rsidRDefault="006964E1" w:rsidP="00E834C9">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177BFE63"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Phân công nhiệm vụ</w:t>
            </w:r>
          </w:p>
        </w:tc>
        <w:tc>
          <w:tcPr>
            <w:tcW w:w="3431" w:type="dxa"/>
            <w:tcBorders>
              <w:top w:val="single" w:sz="4" w:space="0" w:color="auto"/>
              <w:left w:val="nil"/>
              <w:bottom w:val="single" w:sz="4" w:space="0" w:color="auto"/>
              <w:right w:val="single" w:sz="4" w:space="0" w:color="auto"/>
            </w:tcBorders>
            <w:shd w:val="clear" w:color="auto" w:fill="FFFFFF" w:themeFill="background1"/>
            <w:vAlign w:val="center"/>
          </w:tcPr>
          <w:p w14:paraId="0ADAD8F6"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Phân công nhiệm vụ cho chuyên gia đánh giá gồm: đối tượng, thời gian, địa điểm đánh giá</w:t>
            </w:r>
            <w:r w:rsidRPr="006964E1">
              <w:rPr>
                <w:rFonts w:ascii="Times New Roman" w:hAnsi="Times New Roman"/>
                <w:sz w:val="26"/>
                <w:szCs w:val="26"/>
                <w:lang w:val="en-GB" w:eastAsia="en-GB"/>
              </w:rPr>
              <w:br/>
              <w:t>- Phải đảm bảo các yêu cầu: độc lập với đơn vị được đánh giá; có hiểu biết về đơn vị được đánh giá.</w:t>
            </w:r>
          </w:p>
        </w:tc>
        <w:tc>
          <w:tcPr>
            <w:tcW w:w="2126" w:type="dxa"/>
            <w:vMerge/>
            <w:tcBorders>
              <w:left w:val="nil"/>
              <w:right w:val="single" w:sz="4" w:space="0" w:color="auto"/>
            </w:tcBorders>
            <w:shd w:val="clear" w:color="auto" w:fill="FFFFFF" w:themeFill="background1"/>
            <w:vAlign w:val="center"/>
          </w:tcPr>
          <w:p w14:paraId="08C2034D" w14:textId="4CEAAAF7" w:rsidR="006964E1" w:rsidRPr="006964E1" w:rsidRDefault="006964E1" w:rsidP="006964E1">
            <w:pPr>
              <w:spacing w:line="269" w:lineRule="auto"/>
              <w:rPr>
                <w:rFonts w:ascii="Times New Roman" w:hAnsi="Times New Roman"/>
                <w:color w:val="000000" w:themeColor="text1"/>
                <w:sz w:val="26"/>
                <w:szCs w:val="26"/>
                <w:lang w:val="en-GB" w:eastAsia="en-GB"/>
              </w:rPr>
            </w:pPr>
          </w:p>
        </w:tc>
      </w:tr>
      <w:tr w:rsidR="006964E1" w:rsidRPr="006964E1" w14:paraId="522DD9E9" w14:textId="77777777" w:rsidTr="006964E1">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825A8E" w14:textId="77777777" w:rsidR="006964E1" w:rsidRPr="006964E1" w:rsidRDefault="006964E1" w:rsidP="00E834C9">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0ED8F8D1"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Xây dựng chương trình</w:t>
            </w:r>
          </w:p>
        </w:tc>
        <w:tc>
          <w:tcPr>
            <w:tcW w:w="3431" w:type="dxa"/>
            <w:tcBorders>
              <w:top w:val="single" w:sz="4" w:space="0" w:color="auto"/>
              <w:left w:val="nil"/>
              <w:bottom w:val="single" w:sz="4" w:space="0" w:color="auto"/>
              <w:right w:val="single" w:sz="4" w:space="0" w:color="auto"/>
            </w:tcBorders>
            <w:shd w:val="clear" w:color="auto" w:fill="FFFFFF" w:themeFill="background1"/>
            <w:vAlign w:val="center"/>
          </w:tcPr>
          <w:p w14:paraId="34CE2DBD" w14:textId="77777777" w:rsidR="006964E1" w:rsidRPr="006964E1" w:rsidRDefault="006964E1" w:rsidP="007718D1">
            <w:pPr>
              <w:spacing w:line="269" w:lineRule="auto"/>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Được lập cho từng cuộc đánh giá</w:t>
            </w:r>
            <w:r w:rsidRPr="006964E1">
              <w:rPr>
                <w:rFonts w:ascii="Times New Roman" w:hAnsi="Times New Roman"/>
                <w:sz w:val="26"/>
                <w:szCs w:val="26"/>
                <w:lang w:val="en-GB" w:eastAsia="en-GB"/>
              </w:rPr>
              <w:br/>
              <w:t>- Gồm các thông tin</w:t>
            </w:r>
            <w:r w:rsidRPr="006964E1">
              <w:rPr>
                <w:rFonts w:ascii="Times New Roman" w:hAnsi="Times New Roman"/>
                <w:sz w:val="26"/>
                <w:szCs w:val="26"/>
                <w:lang w:val="en-GB" w:eastAsia="en-GB"/>
              </w:rPr>
              <w:br/>
              <w:t>+  Phạm vi đánh giá</w:t>
            </w:r>
            <w:r w:rsidRPr="006964E1">
              <w:rPr>
                <w:rFonts w:ascii="Times New Roman" w:hAnsi="Times New Roman"/>
                <w:sz w:val="26"/>
                <w:szCs w:val="26"/>
                <w:lang w:val="en-GB" w:eastAsia="en-GB"/>
              </w:rPr>
              <w:br/>
              <w:t>+  Chuẩn mực đánh giá</w:t>
            </w:r>
            <w:r w:rsidRPr="006964E1">
              <w:rPr>
                <w:rFonts w:ascii="Times New Roman" w:hAnsi="Times New Roman"/>
                <w:sz w:val="26"/>
                <w:szCs w:val="26"/>
                <w:lang w:val="en-GB" w:eastAsia="en-GB"/>
              </w:rPr>
              <w:br/>
              <w:t>+  Thời gian ngày giờ đánh giá</w:t>
            </w:r>
            <w:r w:rsidRPr="006964E1">
              <w:rPr>
                <w:rFonts w:ascii="Times New Roman" w:hAnsi="Times New Roman"/>
                <w:sz w:val="26"/>
                <w:szCs w:val="26"/>
                <w:lang w:val="en-GB" w:eastAsia="en-GB"/>
              </w:rPr>
              <w:br/>
              <w:t>+  Thời gian làm việc tại mỗi bộ phận</w:t>
            </w:r>
            <w:r w:rsidRPr="006964E1">
              <w:rPr>
                <w:rFonts w:ascii="Times New Roman" w:hAnsi="Times New Roman"/>
                <w:sz w:val="26"/>
                <w:szCs w:val="26"/>
                <w:lang w:val="en-GB" w:eastAsia="en-GB"/>
              </w:rPr>
              <w:br/>
              <w:t>+  Nội dung làm việc</w:t>
            </w:r>
            <w:r w:rsidRPr="006964E1">
              <w:rPr>
                <w:rFonts w:ascii="Times New Roman" w:hAnsi="Times New Roman"/>
                <w:sz w:val="26"/>
                <w:szCs w:val="26"/>
                <w:lang w:val="en-GB" w:eastAsia="en-GB"/>
              </w:rPr>
              <w:br/>
              <w:t>+  Chuyên gia đánh giá</w:t>
            </w:r>
          </w:p>
        </w:tc>
        <w:tc>
          <w:tcPr>
            <w:tcW w:w="2126" w:type="dxa"/>
            <w:vMerge/>
            <w:tcBorders>
              <w:left w:val="nil"/>
              <w:right w:val="single" w:sz="4" w:space="0" w:color="auto"/>
            </w:tcBorders>
            <w:shd w:val="clear" w:color="auto" w:fill="FFFFFF" w:themeFill="background1"/>
            <w:vAlign w:val="center"/>
          </w:tcPr>
          <w:p w14:paraId="64BD6DE5" w14:textId="61AD95AD" w:rsidR="006964E1" w:rsidRPr="006964E1" w:rsidRDefault="006964E1" w:rsidP="006964E1">
            <w:pPr>
              <w:spacing w:line="269" w:lineRule="auto"/>
              <w:rPr>
                <w:rFonts w:ascii="Times New Roman" w:hAnsi="Times New Roman"/>
                <w:color w:val="000000" w:themeColor="text1"/>
                <w:sz w:val="26"/>
                <w:szCs w:val="26"/>
                <w:lang w:val="en-GB" w:eastAsia="en-GB"/>
              </w:rPr>
            </w:pPr>
          </w:p>
        </w:tc>
      </w:tr>
      <w:tr w:rsidR="006964E1" w:rsidRPr="006964E1" w14:paraId="67C4A117" w14:textId="77777777" w:rsidTr="006964E1">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0D92D1" w14:textId="77777777" w:rsidR="006964E1" w:rsidRPr="006964E1" w:rsidRDefault="006964E1" w:rsidP="00E834C9">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57C6273A"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Phê duyệt</w:t>
            </w:r>
          </w:p>
        </w:tc>
        <w:tc>
          <w:tcPr>
            <w:tcW w:w="3431" w:type="dxa"/>
            <w:tcBorders>
              <w:top w:val="single" w:sz="4" w:space="0" w:color="auto"/>
              <w:left w:val="nil"/>
              <w:bottom w:val="single" w:sz="4" w:space="0" w:color="auto"/>
              <w:right w:val="single" w:sz="4" w:space="0" w:color="auto"/>
            </w:tcBorders>
            <w:shd w:val="clear" w:color="auto" w:fill="FFFFFF" w:themeFill="background1"/>
            <w:vAlign w:val="center"/>
          </w:tcPr>
          <w:p w14:paraId="67DBCAF6"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Xem xét tính khả thi, độ phù hợp của chương trình đánh giá</w:t>
            </w:r>
          </w:p>
        </w:tc>
        <w:tc>
          <w:tcPr>
            <w:tcW w:w="2126" w:type="dxa"/>
            <w:vMerge/>
            <w:tcBorders>
              <w:left w:val="nil"/>
              <w:right w:val="single" w:sz="4" w:space="0" w:color="auto"/>
            </w:tcBorders>
            <w:shd w:val="clear" w:color="auto" w:fill="FFFFFF" w:themeFill="background1"/>
            <w:vAlign w:val="center"/>
          </w:tcPr>
          <w:p w14:paraId="760638F9" w14:textId="5B5406C8" w:rsidR="006964E1" w:rsidRPr="006964E1" w:rsidRDefault="006964E1" w:rsidP="006964E1">
            <w:pPr>
              <w:spacing w:line="269" w:lineRule="auto"/>
              <w:rPr>
                <w:rFonts w:ascii="Times New Roman" w:hAnsi="Times New Roman"/>
                <w:color w:val="000000" w:themeColor="text1"/>
                <w:sz w:val="26"/>
                <w:szCs w:val="26"/>
                <w:lang w:val="en-GB" w:eastAsia="en-GB"/>
              </w:rPr>
            </w:pPr>
          </w:p>
        </w:tc>
      </w:tr>
      <w:tr w:rsidR="006964E1" w:rsidRPr="006964E1" w14:paraId="3F9C5295" w14:textId="77777777" w:rsidTr="006964E1">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64DA46" w14:textId="77777777" w:rsidR="006964E1" w:rsidRPr="006964E1" w:rsidRDefault="006964E1" w:rsidP="00E834C9">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2116B75A"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Công bố chương trình đánh giá nội bộ</w:t>
            </w:r>
          </w:p>
        </w:tc>
        <w:tc>
          <w:tcPr>
            <w:tcW w:w="3431" w:type="dxa"/>
            <w:tcBorders>
              <w:top w:val="single" w:sz="4" w:space="0" w:color="auto"/>
              <w:left w:val="nil"/>
              <w:bottom w:val="single" w:sz="4" w:space="0" w:color="auto"/>
              <w:right w:val="single" w:sz="4" w:space="0" w:color="auto"/>
            </w:tcBorders>
            <w:shd w:val="clear" w:color="auto" w:fill="FFFFFF" w:themeFill="background1"/>
            <w:vAlign w:val="center"/>
          </w:tcPr>
          <w:p w14:paraId="7F84BE59"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Công bố chương trình đánh giá nội bộ đến các đơn vị liên quan.</w:t>
            </w:r>
          </w:p>
        </w:tc>
        <w:tc>
          <w:tcPr>
            <w:tcW w:w="2126" w:type="dxa"/>
            <w:vMerge/>
            <w:tcBorders>
              <w:left w:val="nil"/>
              <w:right w:val="single" w:sz="4" w:space="0" w:color="auto"/>
            </w:tcBorders>
            <w:shd w:val="clear" w:color="auto" w:fill="FFFFFF" w:themeFill="background1"/>
            <w:vAlign w:val="center"/>
          </w:tcPr>
          <w:p w14:paraId="2287678D" w14:textId="419506F0" w:rsidR="006964E1" w:rsidRPr="006964E1" w:rsidRDefault="006964E1" w:rsidP="006964E1">
            <w:pPr>
              <w:spacing w:line="269" w:lineRule="auto"/>
              <w:rPr>
                <w:rFonts w:ascii="Times New Roman" w:hAnsi="Times New Roman"/>
                <w:color w:val="000000" w:themeColor="text1"/>
                <w:sz w:val="26"/>
                <w:szCs w:val="26"/>
                <w:lang w:val="en-GB" w:eastAsia="en-GB"/>
              </w:rPr>
            </w:pPr>
          </w:p>
        </w:tc>
      </w:tr>
      <w:tr w:rsidR="006964E1" w:rsidRPr="006964E1" w14:paraId="7164A808" w14:textId="77777777" w:rsidTr="006964E1">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18E71B" w14:textId="77777777" w:rsidR="006964E1" w:rsidRPr="006964E1" w:rsidRDefault="006964E1" w:rsidP="00E834C9">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3566F3DD"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Khai mạc đánh giá nội bộ</w:t>
            </w:r>
          </w:p>
        </w:tc>
        <w:tc>
          <w:tcPr>
            <w:tcW w:w="3431" w:type="dxa"/>
            <w:tcBorders>
              <w:top w:val="single" w:sz="4" w:space="0" w:color="auto"/>
              <w:left w:val="nil"/>
              <w:bottom w:val="single" w:sz="4" w:space="0" w:color="auto"/>
              <w:right w:val="single" w:sz="4" w:space="0" w:color="auto"/>
            </w:tcBorders>
            <w:shd w:val="clear" w:color="auto" w:fill="FFFFFF" w:themeFill="background1"/>
            <w:vAlign w:val="center"/>
          </w:tcPr>
          <w:p w14:paraId="49A64545" w14:textId="77777777" w:rsidR="006964E1" w:rsidRPr="006964E1" w:rsidRDefault="006964E1" w:rsidP="007718D1">
            <w:pPr>
              <w:spacing w:line="269" w:lineRule="auto"/>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Nhấn mạnh tầm quan trọng và ý nghĩa của đánh giá nội bộ</w:t>
            </w:r>
            <w:r w:rsidRPr="006964E1">
              <w:rPr>
                <w:rFonts w:ascii="Times New Roman" w:hAnsi="Times New Roman"/>
                <w:sz w:val="26"/>
                <w:szCs w:val="26"/>
                <w:lang w:val="en-GB" w:eastAsia="en-GB"/>
              </w:rPr>
              <w:br/>
              <w:t>- Xác nhận mục đích, phạm vi đánh giá</w:t>
            </w:r>
            <w:r w:rsidRPr="006964E1">
              <w:rPr>
                <w:rFonts w:ascii="Times New Roman" w:hAnsi="Times New Roman"/>
                <w:sz w:val="26"/>
                <w:szCs w:val="26"/>
                <w:lang w:val="en-GB" w:eastAsia="en-GB"/>
              </w:rPr>
              <w:br/>
              <w:t>- Thống nhất chương trình đánh giá</w:t>
            </w:r>
            <w:r w:rsidRPr="006964E1">
              <w:rPr>
                <w:rFonts w:ascii="Times New Roman" w:hAnsi="Times New Roman"/>
                <w:sz w:val="26"/>
                <w:szCs w:val="26"/>
                <w:lang w:val="en-GB" w:eastAsia="en-GB"/>
              </w:rPr>
              <w:br/>
              <w:t>- Giới thiệu phương pháp đánh giá</w:t>
            </w:r>
            <w:r w:rsidRPr="006964E1">
              <w:rPr>
                <w:rFonts w:ascii="Times New Roman" w:hAnsi="Times New Roman"/>
                <w:sz w:val="26"/>
                <w:szCs w:val="26"/>
                <w:lang w:val="en-GB" w:eastAsia="en-GB"/>
              </w:rPr>
              <w:br/>
              <w:t>- Làm rõ vấn đề (nếu có) trước khi đánh giá</w:t>
            </w:r>
          </w:p>
        </w:tc>
        <w:tc>
          <w:tcPr>
            <w:tcW w:w="2126" w:type="dxa"/>
            <w:vMerge/>
            <w:tcBorders>
              <w:left w:val="single" w:sz="4" w:space="0" w:color="auto"/>
              <w:right w:val="single" w:sz="4" w:space="0" w:color="auto"/>
            </w:tcBorders>
            <w:shd w:val="clear" w:color="auto" w:fill="FFFFFF" w:themeFill="background1"/>
            <w:vAlign w:val="center"/>
          </w:tcPr>
          <w:p w14:paraId="0ABC35B2" w14:textId="0D380EB1" w:rsidR="006964E1" w:rsidRPr="006964E1" w:rsidRDefault="006964E1" w:rsidP="006964E1">
            <w:pPr>
              <w:spacing w:line="269" w:lineRule="auto"/>
              <w:rPr>
                <w:rFonts w:ascii="Times New Roman" w:hAnsi="Times New Roman"/>
                <w:color w:val="000000" w:themeColor="text1"/>
                <w:sz w:val="26"/>
                <w:szCs w:val="26"/>
                <w:lang w:val="en-GB" w:eastAsia="en-GB"/>
              </w:rPr>
            </w:pPr>
          </w:p>
        </w:tc>
      </w:tr>
      <w:tr w:rsidR="006964E1" w:rsidRPr="006964E1" w14:paraId="73AC3F21" w14:textId="77777777" w:rsidTr="006964E1">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8F27DA" w14:textId="77777777" w:rsidR="006964E1" w:rsidRPr="006964E1" w:rsidRDefault="006964E1" w:rsidP="00E834C9">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37F8B43B"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xml:space="preserve">Chuẩn bị </w:t>
            </w:r>
          </w:p>
        </w:tc>
        <w:tc>
          <w:tcPr>
            <w:tcW w:w="3431" w:type="dxa"/>
            <w:tcBorders>
              <w:top w:val="single" w:sz="4" w:space="0" w:color="auto"/>
              <w:left w:val="nil"/>
              <w:bottom w:val="single" w:sz="4" w:space="0" w:color="auto"/>
              <w:right w:val="single" w:sz="4" w:space="0" w:color="auto"/>
            </w:tcBorders>
            <w:shd w:val="clear" w:color="auto" w:fill="FFFFFF" w:themeFill="background1"/>
            <w:vAlign w:val="center"/>
          </w:tcPr>
          <w:p w14:paraId="5B2713B3"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Chuẩn bị tài liệu, hồ sơ, các điều kiện và bố trí cán bộ phục vụ cuộc đánh giá.</w:t>
            </w:r>
          </w:p>
        </w:tc>
        <w:tc>
          <w:tcPr>
            <w:tcW w:w="2126" w:type="dxa"/>
            <w:vMerge/>
            <w:tcBorders>
              <w:left w:val="single" w:sz="4" w:space="0" w:color="auto"/>
              <w:bottom w:val="single" w:sz="4" w:space="0" w:color="auto"/>
              <w:right w:val="single" w:sz="4" w:space="0" w:color="auto"/>
            </w:tcBorders>
            <w:shd w:val="clear" w:color="auto" w:fill="FFFFFF" w:themeFill="background1"/>
            <w:vAlign w:val="center"/>
          </w:tcPr>
          <w:p w14:paraId="052B92D2" w14:textId="3A984630" w:rsidR="006964E1" w:rsidRPr="006964E1" w:rsidRDefault="006964E1" w:rsidP="006964E1">
            <w:pPr>
              <w:spacing w:line="269" w:lineRule="auto"/>
              <w:rPr>
                <w:rFonts w:ascii="Times New Roman" w:hAnsi="Times New Roman"/>
                <w:color w:val="000000" w:themeColor="text1"/>
                <w:sz w:val="26"/>
                <w:szCs w:val="26"/>
                <w:lang w:val="en-GB" w:eastAsia="en-GB"/>
              </w:rPr>
            </w:pPr>
          </w:p>
        </w:tc>
      </w:tr>
      <w:tr w:rsidR="006964E1" w:rsidRPr="006964E1" w14:paraId="0A1DBFCC" w14:textId="77777777" w:rsidTr="006964E1">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FEC1B6" w14:textId="77777777" w:rsidR="006964E1" w:rsidRPr="006964E1" w:rsidRDefault="006964E1" w:rsidP="00E834C9">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155A2C2D"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Chuyên gia ĐGNB thực hiện nhiệm vụ</w:t>
            </w:r>
          </w:p>
        </w:tc>
        <w:tc>
          <w:tcPr>
            <w:tcW w:w="3431" w:type="dxa"/>
            <w:tcBorders>
              <w:top w:val="single" w:sz="4" w:space="0" w:color="auto"/>
              <w:left w:val="nil"/>
              <w:bottom w:val="single" w:sz="4" w:space="0" w:color="auto"/>
              <w:right w:val="single" w:sz="4" w:space="0" w:color="auto"/>
            </w:tcBorders>
            <w:shd w:val="clear" w:color="auto" w:fill="FFFFFF" w:themeFill="background1"/>
            <w:vAlign w:val="center"/>
          </w:tcPr>
          <w:p w14:paraId="3F5D71A5" w14:textId="77777777" w:rsidR="006964E1" w:rsidRPr="006964E1" w:rsidRDefault="006964E1" w:rsidP="006964E1">
            <w:pPr>
              <w:jc w:val="both"/>
              <w:rPr>
                <w:rFonts w:ascii="Times New Roman" w:hAnsi="Times New Roman"/>
                <w:sz w:val="26"/>
                <w:szCs w:val="26"/>
                <w:lang w:val="en-GB" w:eastAsia="en-GB"/>
              </w:rPr>
            </w:pPr>
            <w:r w:rsidRPr="006964E1">
              <w:rPr>
                <w:rFonts w:ascii="Times New Roman" w:hAnsi="Times New Roman"/>
                <w:sz w:val="26"/>
                <w:szCs w:val="26"/>
                <w:lang w:val="en-GB" w:eastAsia="en-GB"/>
              </w:rPr>
              <w:t>- Xác nhận mục đích, phạm vi, thời lượng và phương pháp đánh giá</w:t>
            </w:r>
            <w:r w:rsidRPr="006964E1">
              <w:rPr>
                <w:rFonts w:ascii="Times New Roman" w:hAnsi="Times New Roman"/>
                <w:sz w:val="26"/>
                <w:szCs w:val="26"/>
                <w:lang w:val="en-GB" w:eastAsia="en-GB"/>
              </w:rPr>
              <w:br/>
              <w:t>- Làm rõ vấn đề (nếu có) trước khi đánh giá</w:t>
            </w:r>
          </w:p>
          <w:p w14:paraId="7EDDA2BA" w14:textId="77777777" w:rsidR="006964E1" w:rsidRPr="006964E1" w:rsidRDefault="006964E1" w:rsidP="006964E1">
            <w:pPr>
              <w:jc w:val="both"/>
              <w:rPr>
                <w:rFonts w:ascii="Times New Roman" w:hAnsi="Times New Roman"/>
                <w:sz w:val="26"/>
                <w:szCs w:val="26"/>
                <w:lang w:val="en-GB" w:eastAsia="en-GB"/>
              </w:rPr>
            </w:pPr>
            <w:r w:rsidRPr="006964E1">
              <w:rPr>
                <w:rFonts w:ascii="Times New Roman" w:hAnsi="Times New Roman"/>
                <w:sz w:val="26"/>
                <w:szCs w:val="26"/>
                <w:lang w:val="en-GB" w:eastAsia="en-GB"/>
              </w:rPr>
              <w:t>- Kiểm tra hình thức, biểu mẫu MT, KHTHMT chất lượng theo quy định</w:t>
            </w:r>
            <w:r w:rsidRPr="006964E1">
              <w:rPr>
                <w:rFonts w:ascii="Times New Roman" w:hAnsi="Times New Roman"/>
                <w:sz w:val="26"/>
                <w:szCs w:val="26"/>
                <w:lang w:val="en-GB" w:eastAsia="en-GB"/>
              </w:rPr>
              <w:br/>
              <w:t>- Kiểm tra hồ sơ thực hiện MTCL theo kế hoạch của đơn vị</w:t>
            </w:r>
          </w:p>
          <w:p w14:paraId="17B8A6F8" w14:textId="77777777" w:rsidR="006964E1" w:rsidRPr="006964E1" w:rsidRDefault="006964E1" w:rsidP="006964E1">
            <w:pPr>
              <w:jc w:val="both"/>
              <w:rPr>
                <w:rFonts w:ascii="Times New Roman" w:hAnsi="Times New Roman"/>
                <w:sz w:val="26"/>
                <w:szCs w:val="26"/>
                <w:lang w:val="en-GB" w:eastAsia="en-GB"/>
              </w:rPr>
            </w:pPr>
            <w:r w:rsidRPr="006964E1">
              <w:rPr>
                <w:rFonts w:ascii="Times New Roman" w:hAnsi="Times New Roman"/>
                <w:sz w:val="26"/>
                <w:szCs w:val="26"/>
                <w:lang w:val="en-GB" w:eastAsia="en-GB"/>
              </w:rPr>
              <w:t>- Kiểm tra hình thức, biểu mẫu QT, HDCV theo quy định</w:t>
            </w:r>
            <w:r w:rsidRPr="006964E1">
              <w:rPr>
                <w:rFonts w:ascii="Times New Roman" w:hAnsi="Times New Roman"/>
                <w:sz w:val="26"/>
                <w:szCs w:val="26"/>
                <w:lang w:val="en-GB" w:eastAsia="en-GB"/>
              </w:rPr>
              <w:br/>
              <w:t>- Kiểm tra hồ sơ thực hiện QT, HDCV theo các bước công việc được thể hiện trong quy trình</w:t>
            </w:r>
            <w:r w:rsidRPr="006964E1">
              <w:rPr>
                <w:rFonts w:ascii="Times New Roman" w:hAnsi="Times New Roman"/>
                <w:sz w:val="26"/>
                <w:szCs w:val="26"/>
                <w:lang w:val="en-GB" w:eastAsia="en-GB"/>
              </w:rPr>
              <w:br/>
              <w:t>- Kiểm tra các tài liệu viện dẫn.</w:t>
            </w:r>
          </w:p>
          <w:p w14:paraId="21EA3311" w14:textId="77777777" w:rsidR="006964E1" w:rsidRPr="006964E1" w:rsidRDefault="006964E1" w:rsidP="006964E1">
            <w:pPr>
              <w:jc w:val="both"/>
              <w:rPr>
                <w:rFonts w:ascii="Times New Roman" w:hAnsi="Times New Roman"/>
                <w:sz w:val="26"/>
                <w:szCs w:val="26"/>
                <w:lang w:val="en-GB" w:eastAsia="en-GB"/>
              </w:rPr>
            </w:pPr>
            <w:r w:rsidRPr="006964E1">
              <w:rPr>
                <w:rFonts w:ascii="Times New Roman" w:hAnsi="Times New Roman"/>
                <w:sz w:val="26"/>
                <w:szCs w:val="26"/>
                <w:lang w:val="en-GB" w:eastAsia="en-GB"/>
              </w:rPr>
              <w:t>- Kiểm tra hoạt động kiểm soát tài liệu, kiểm soát hồ sơ theo quy định của Nhà trường và đơn vị.</w:t>
            </w:r>
          </w:p>
          <w:p w14:paraId="30B5C4C8"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Kiểm tra thực tế các hoạt động (dự giờ, thăm lớp, thực hành trong xưởng, hoạt động của máy móc, thiết bị…)</w:t>
            </w:r>
          </w:p>
        </w:tc>
        <w:tc>
          <w:tcPr>
            <w:tcW w:w="2126" w:type="dxa"/>
            <w:vMerge w:val="restart"/>
            <w:tcBorders>
              <w:top w:val="single" w:sz="4" w:space="0" w:color="auto"/>
              <w:left w:val="nil"/>
              <w:right w:val="single" w:sz="4" w:space="0" w:color="auto"/>
            </w:tcBorders>
            <w:shd w:val="clear" w:color="auto" w:fill="FFFFFF" w:themeFill="background1"/>
            <w:vAlign w:val="center"/>
          </w:tcPr>
          <w:p w14:paraId="7CEF79BA" w14:textId="71785F4F" w:rsidR="006964E1" w:rsidRPr="006964E1" w:rsidRDefault="006964E1" w:rsidP="006964E1">
            <w:pPr>
              <w:spacing w:line="269" w:lineRule="auto"/>
              <w:rPr>
                <w:rFonts w:ascii="Times New Roman" w:hAnsi="Times New Roman"/>
                <w:color w:val="000000" w:themeColor="text1"/>
                <w:sz w:val="26"/>
                <w:szCs w:val="26"/>
                <w:lang w:val="en-GB" w:eastAsia="en-GB"/>
              </w:rPr>
            </w:pPr>
            <w:r>
              <w:rPr>
                <w:rFonts w:ascii="Times New Roman" w:hAnsi="Times New Roman"/>
                <w:color w:val="000000" w:themeColor="text1"/>
                <w:sz w:val="26"/>
                <w:szCs w:val="26"/>
                <w:lang w:val="en-GB" w:eastAsia="en-GB"/>
              </w:rPr>
              <w:t>Thực hiện</w:t>
            </w:r>
          </w:p>
        </w:tc>
      </w:tr>
      <w:tr w:rsidR="006964E1" w:rsidRPr="006964E1" w14:paraId="5E9701E0" w14:textId="77777777" w:rsidTr="006964E1">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53A5E4" w14:textId="77777777" w:rsidR="006964E1" w:rsidRPr="006964E1" w:rsidRDefault="006964E1" w:rsidP="00E834C9">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4E0FD8D2"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xml:space="preserve">Lập báo cáo ĐGNB </w:t>
            </w:r>
          </w:p>
        </w:tc>
        <w:tc>
          <w:tcPr>
            <w:tcW w:w="3431" w:type="dxa"/>
            <w:tcBorders>
              <w:top w:val="single" w:sz="4" w:space="0" w:color="auto"/>
              <w:left w:val="nil"/>
              <w:bottom w:val="single" w:sz="4" w:space="0" w:color="auto"/>
              <w:right w:val="single" w:sz="4" w:space="0" w:color="auto"/>
            </w:tcBorders>
            <w:shd w:val="clear" w:color="auto" w:fill="FFFFFF" w:themeFill="background1"/>
            <w:vAlign w:val="center"/>
          </w:tcPr>
          <w:p w14:paraId="50FDC495"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Kết luận các nội dung sau đánh giá gồm: Tình hình vận hành hệ thống QLCL theo yêu cầu tiêu chuẩn Hệ thống QLCL của đơn vị được đánh giá; Các NC, nhận xét và khuyến cáo của chuyên gia đánh giá</w:t>
            </w:r>
          </w:p>
        </w:tc>
        <w:tc>
          <w:tcPr>
            <w:tcW w:w="2126" w:type="dxa"/>
            <w:vMerge/>
            <w:tcBorders>
              <w:left w:val="nil"/>
              <w:right w:val="single" w:sz="4" w:space="0" w:color="auto"/>
            </w:tcBorders>
            <w:shd w:val="clear" w:color="auto" w:fill="FFFFFF" w:themeFill="background1"/>
            <w:vAlign w:val="center"/>
          </w:tcPr>
          <w:p w14:paraId="326B6F3B" w14:textId="0B380E8F" w:rsidR="006964E1" w:rsidRPr="006964E1" w:rsidRDefault="006964E1" w:rsidP="006964E1">
            <w:pPr>
              <w:spacing w:line="269" w:lineRule="auto"/>
              <w:rPr>
                <w:rFonts w:ascii="Times New Roman" w:hAnsi="Times New Roman"/>
                <w:color w:val="000000" w:themeColor="text1"/>
                <w:sz w:val="26"/>
                <w:szCs w:val="26"/>
                <w:lang w:val="en-GB" w:eastAsia="en-GB"/>
              </w:rPr>
            </w:pPr>
          </w:p>
        </w:tc>
      </w:tr>
      <w:tr w:rsidR="006964E1" w:rsidRPr="006964E1" w14:paraId="7719F4CD" w14:textId="77777777" w:rsidTr="006964E1">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2FC73D" w14:textId="77777777" w:rsidR="006964E1" w:rsidRPr="006964E1" w:rsidRDefault="006964E1" w:rsidP="00E834C9">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5DFB5955"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Thống nhất</w:t>
            </w:r>
          </w:p>
        </w:tc>
        <w:tc>
          <w:tcPr>
            <w:tcW w:w="3431" w:type="dxa"/>
            <w:tcBorders>
              <w:top w:val="single" w:sz="4" w:space="0" w:color="auto"/>
              <w:left w:val="nil"/>
              <w:bottom w:val="single" w:sz="4" w:space="0" w:color="auto"/>
              <w:right w:val="single" w:sz="4" w:space="0" w:color="auto"/>
            </w:tcBorders>
            <w:shd w:val="clear" w:color="auto" w:fill="FFFFFF" w:themeFill="background1"/>
            <w:vAlign w:val="center"/>
          </w:tcPr>
          <w:p w14:paraId="0E9EFA7B"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Thống nhất kết luận đánh giá. Và giải trình nếu chưa đồng ý đánh giá của chuyên gia.</w:t>
            </w:r>
          </w:p>
        </w:tc>
        <w:tc>
          <w:tcPr>
            <w:tcW w:w="2126" w:type="dxa"/>
            <w:vMerge/>
            <w:tcBorders>
              <w:left w:val="nil"/>
              <w:bottom w:val="single" w:sz="4" w:space="0" w:color="auto"/>
              <w:right w:val="single" w:sz="4" w:space="0" w:color="auto"/>
            </w:tcBorders>
            <w:shd w:val="clear" w:color="auto" w:fill="FFFFFF" w:themeFill="background1"/>
            <w:vAlign w:val="center"/>
          </w:tcPr>
          <w:p w14:paraId="03FC0A0B" w14:textId="0C8587C5" w:rsidR="006964E1" w:rsidRPr="006964E1" w:rsidRDefault="006964E1" w:rsidP="006964E1">
            <w:pPr>
              <w:spacing w:line="269" w:lineRule="auto"/>
              <w:rPr>
                <w:rFonts w:ascii="Times New Roman" w:hAnsi="Times New Roman"/>
                <w:color w:val="000000" w:themeColor="text1"/>
                <w:sz w:val="26"/>
                <w:szCs w:val="26"/>
                <w:lang w:val="en-GB" w:eastAsia="en-GB"/>
              </w:rPr>
            </w:pPr>
          </w:p>
        </w:tc>
      </w:tr>
      <w:tr w:rsidR="006964E1" w:rsidRPr="006964E1" w14:paraId="3213AD8E" w14:textId="77777777" w:rsidTr="006964E1">
        <w:trPr>
          <w:trHeight w:val="6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14E24" w14:textId="77777777" w:rsidR="006964E1" w:rsidRPr="006964E1" w:rsidRDefault="006964E1" w:rsidP="00E834C9">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2DAF83AF"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Tổng hợp các báo cáo đánh giá nội bộ</w:t>
            </w:r>
          </w:p>
        </w:tc>
        <w:tc>
          <w:tcPr>
            <w:tcW w:w="3431" w:type="dxa"/>
            <w:tcBorders>
              <w:top w:val="single" w:sz="4" w:space="0" w:color="auto"/>
              <w:left w:val="nil"/>
              <w:bottom w:val="single" w:sz="4" w:space="0" w:color="auto"/>
              <w:right w:val="single" w:sz="4" w:space="0" w:color="auto"/>
            </w:tcBorders>
            <w:shd w:val="clear" w:color="auto" w:fill="FFFFFF" w:themeFill="background1"/>
            <w:vAlign w:val="center"/>
          </w:tcPr>
          <w:p w14:paraId="415BAACA"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xml:space="preserve">- Tổng hợp kết quả đánh giá của đợt đánh giá theo mẫu, </w:t>
            </w:r>
            <w:r w:rsidRPr="006964E1">
              <w:rPr>
                <w:rFonts w:ascii="Times New Roman" w:hAnsi="Times New Roman"/>
                <w:sz w:val="26"/>
                <w:szCs w:val="26"/>
                <w:lang w:val="en-GB" w:eastAsia="en-GB"/>
              </w:rPr>
              <w:lastRenderedPageBreak/>
              <w:t>gồm các thông tin: Các điểm không phù hợp, dự kiến nguyên nhân khắc phục của đơn vị được đánh giá; dự kiến đơn vị khắc phục, các nhận xét được phát hiện trong quá trình đánh giá.</w:t>
            </w:r>
          </w:p>
        </w:tc>
        <w:tc>
          <w:tcPr>
            <w:tcW w:w="2126" w:type="dxa"/>
            <w:vMerge w:val="restart"/>
            <w:tcBorders>
              <w:top w:val="single" w:sz="4" w:space="0" w:color="auto"/>
              <w:left w:val="nil"/>
              <w:right w:val="single" w:sz="4" w:space="0" w:color="auto"/>
            </w:tcBorders>
            <w:shd w:val="clear" w:color="auto" w:fill="FFFFFF" w:themeFill="background1"/>
            <w:vAlign w:val="center"/>
          </w:tcPr>
          <w:p w14:paraId="74B3D588" w14:textId="379B1C33" w:rsidR="006964E1" w:rsidRPr="006964E1" w:rsidRDefault="006964E1" w:rsidP="006964E1">
            <w:pPr>
              <w:spacing w:line="269" w:lineRule="auto"/>
              <w:rPr>
                <w:rFonts w:ascii="Times New Roman" w:hAnsi="Times New Roman"/>
                <w:color w:val="000000" w:themeColor="text1"/>
                <w:sz w:val="26"/>
                <w:szCs w:val="26"/>
                <w:lang w:val="en-GB" w:eastAsia="en-GB"/>
              </w:rPr>
            </w:pPr>
            <w:r>
              <w:rPr>
                <w:rFonts w:ascii="Times New Roman" w:hAnsi="Times New Roman"/>
                <w:sz w:val="26"/>
                <w:szCs w:val="26"/>
                <w:lang w:val="en-GB" w:eastAsia="en-GB"/>
              </w:rPr>
              <w:lastRenderedPageBreak/>
              <w:t>Kết quả</w:t>
            </w:r>
          </w:p>
        </w:tc>
      </w:tr>
      <w:tr w:rsidR="006964E1" w:rsidRPr="006964E1" w14:paraId="339ECD54" w14:textId="77777777" w:rsidTr="006964E1">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F5F0D6" w14:textId="77777777" w:rsidR="006964E1" w:rsidRPr="006964E1" w:rsidRDefault="006964E1" w:rsidP="00E834C9">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712509D2"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Họp bế mạc</w:t>
            </w:r>
          </w:p>
        </w:tc>
        <w:tc>
          <w:tcPr>
            <w:tcW w:w="3431" w:type="dxa"/>
            <w:tcBorders>
              <w:top w:val="single" w:sz="4" w:space="0" w:color="auto"/>
              <w:left w:val="nil"/>
              <w:bottom w:val="single" w:sz="4" w:space="0" w:color="auto"/>
              <w:right w:val="single" w:sz="4" w:space="0" w:color="auto"/>
            </w:tcBorders>
            <w:shd w:val="clear" w:color="auto" w:fill="FFFFFF" w:themeFill="background1"/>
            <w:vAlign w:val="center"/>
          </w:tcPr>
          <w:p w14:paraId="34F6B374"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Họp bế mạc đánh giá nội bộ. Tổng hợp và thông báo cáo NC, nhận xét được phát hiện trong quá trình đánh giá.</w:t>
            </w:r>
          </w:p>
        </w:tc>
        <w:tc>
          <w:tcPr>
            <w:tcW w:w="2126" w:type="dxa"/>
            <w:vMerge/>
            <w:tcBorders>
              <w:left w:val="nil"/>
              <w:right w:val="single" w:sz="4" w:space="0" w:color="auto"/>
            </w:tcBorders>
            <w:shd w:val="clear" w:color="auto" w:fill="FFFFFF" w:themeFill="background1"/>
            <w:vAlign w:val="center"/>
          </w:tcPr>
          <w:p w14:paraId="774F2DD9" w14:textId="098C5E3A" w:rsidR="006964E1" w:rsidRPr="006964E1" w:rsidRDefault="006964E1" w:rsidP="006964E1">
            <w:pPr>
              <w:spacing w:line="269" w:lineRule="auto"/>
              <w:rPr>
                <w:rFonts w:ascii="Times New Roman" w:hAnsi="Times New Roman"/>
                <w:color w:val="000000" w:themeColor="text1"/>
                <w:sz w:val="26"/>
                <w:szCs w:val="26"/>
                <w:lang w:val="en-GB" w:eastAsia="en-GB"/>
              </w:rPr>
            </w:pPr>
          </w:p>
        </w:tc>
      </w:tr>
      <w:tr w:rsidR="006964E1" w:rsidRPr="006964E1" w14:paraId="51178ADA" w14:textId="77777777" w:rsidTr="006964E1">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37CDC7" w14:textId="77777777" w:rsidR="006964E1" w:rsidRPr="006964E1" w:rsidRDefault="006964E1" w:rsidP="00E834C9">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6DDE4952"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Biên bản kết luận sau ĐGNB</w:t>
            </w:r>
          </w:p>
        </w:tc>
        <w:tc>
          <w:tcPr>
            <w:tcW w:w="3431" w:type="dxa"/>
            <w:tcBorders>
              <w:top w:val="single" w:sz="4" w:space="0" w:color="auto"/>
              <w:left w:val="nil"/>
              <w:bottom w:val="single" w:sz="4" w:space="0" w:color="auto"/>
              <w:right w:val="single" w:sz="4" w:space="0" w:color="auto"/>
            </w:tcBorders>
            <w:shd w:val="clear" w:color="auto" w:fill="FFFFFF" w:themeFill="background1"/>
            <w:vAlign w:val="center"/>
          </w:tcPr>
          <w:p w14:paraId="03AFBCB6"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-Lập biên bản báo cáo về các điểm nhận xét, các điểm không phù hợp của các đơn vị được đánh giá.</w:t>
            </w:r>
          </w:p>
        </w:tc>
        <w:tc>
          <w:tcPr>
            <w:tcW w:w="2126" w:type="dxa"/>
            <w:vMerge/>
            <w:tcBorders>
              <w:left w:val="nil"/>
              <w:right w:val="single" w:sz="4" w:space="0" w:color="auto"/>
            </w:tcBorders>
            <w:shd w:val="clear" w:color="auto" w:fill="FFFFFF" w:themeFill="background1"/>
            <w:vAlign w:val="center"/>
          </w:tcPr>
          <w:p w14:paraId="07E75794" w14:textId="6AF4FEFE" w:rsidR="006964E1" w:rsidRPr="006964E1" w:rsidRDefault="006964E1" w:rsidP="006964E1">
            <w:pPr>
              <w:spacing w:line="269" w:lineRule="auto"/>
              <w:rPr>
                <w:rFonts w:ascii="Times New Roman" w:hAnsi="Times New Roman"/>
                <w:color w:val="000000" w:themeColor="text1"/>
                <w:sz w:val="26"/>
                <w:szCs w:val="26"/>
                <w:lang w:val="en-GB" w:eastAsia="en-GB"/>
              </w:rPr>
            </w:pPr>
          </w:p>
        </w:tc>
      </w:tr>
      <w:tr w:rsidR="006964E1" w:rsidRPr="006964E1" w14:paraId="0560792A" w14:textId="77777777" w:rsidTr="006964E1">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36AEFB" w14:textId="77777777" w:rsidR="006964E1" w:rsidRPr="006964E1" w:rsidRDefault="006964E1" w:rsidP="00E834C9">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3FE3883C"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Phê duyệt</w:t>
            </w:r>
          </w:p>
        </w:tc>
        <w:tc>
          <w:tcPr>
            <w:tcW w:w="3431" w:type="dxa"/>
            <w:tcBorders>
              <w:top w:val="single" w:sz="4" w:space="0" w:color="auto"/>
              <w:left w:val="nil"/>
              <w:bottom w:val="single" w:sz="4" w:space="0" w:color="auto"/>
              <w:right w:val="single" w:sz="4" w:space="0" w:color="auto"/>
            </w:tcBorders>
            <w:shd w:val="clear" w:color="auto" w:fill="FFFFFF" w:themeFill="background1"/>
            <w:vAlign w:val="center"/>
          </w:tcPr>
          <w:p w14:paraId="16EE305A"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Phê duyệt tính khả thi, độ phù hợp của chương trình đánh giá</w:t>
            </w:r>
          </w:p>
        </w:tc>
        <w:tc>
          <w:tcPr>
            <w:tcW w:w="2126" w:type="dxa"/>
            <w:vMerge/>
            <w:tcBorders>
              <w:left w:val="nil"/>
              <w:bottom w:val="single" w:sz="4" w:space="0" w:color="auto"/>
              <w:right w:val="single" w:sz="4" w:space="0" w:color="auto"/>
            </w:tcBorders>
            <w:shd w:val="clear" w:color="auto" w:fill="FFFFFF" w:themeFill="background1"/>
            <w:vAlign w:val="center"/>
          </w:tcPr>
          <w:p w14:paraId="4AC1BC45" w14:textId="6863FB8B" w:rsidR="006964E1" w:rsidRPr="006964E1" w:rsidRDefault="006964E1" w:rsidP="006964E1">
            <w:pPr>
              <w:spacing w:line="269" w:lineRule="auto"/>
              <w:rPr>
                <w:rFonts w:ascii="Times New Roman" w:hAnsi="Times New Roman"/>
                <w:color w:val="000000" w:themeColor="text1"/>
                <w:sz w:val="26"/>
                <w:szCs w:val="26"/>
                <w:lang w:val="en-GB" w:eastAsia="en-GB"/>
              </w:rPr>
            </w:pPr>
          </w:p>
        </w:tc>
      </w:tr>
      <w:tr w:rsidR="006964E1" w:rsidRPr="006964E1" w14:paraId="5D26A634" w14:textId="77777777" w:rsidTr="006964E1">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14E86B" w14:textId="77777777" w:rsidR="006964E1" w:rsidRPr="006964E1" w:rsidRDefault="006964E1" w:rsidP="00E834C9">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7A25387E"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Lưu hồ sơ</w:t>
            </w:r>
          </w:p>
        </w:tc>
        <w:tc>
          <w:tcPr>
            <w:tcW w:w="3431" w:type="dxa"/>
            <w:tcBorders>
              <w:top w:val="single" w:sz="4" w:space="0" w:color="auto"/>
              <w:left w:val="nil"/>
              <w:bottom w:val="single" w:sz="4" w:space="0" w:color="auto"/>
              <w:right w:val="single" w:sz="4" w:space="0" w:color="auto"/>
            </w:tcBorders>
            <w:shd w:val="clear" w:color="auto" w:fill="FFFFFF" w:themeFill="background1"/>
            <w:vAlign w:val="center"/>
          </w:tcPr>
          <w:p w14:paraId="00F541FF" w14:textId="77777777" w:rsidR="006964E1" w:rsidRPr="006964E1" w:rsidRDefault="006964E1" w:rsidP="006964E1">
            <w:pPr>
              <w:spacing w:line="269" w:lineRule="auto"/>
              <w:jc w:val="both"/>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Lưu hồ sơ theo quy định</w:t>
            </w:r>
          </w:p>
        </w:tc>
        <w:tc>
          <w:tcPr>
            <w:tcW w:w="2126" w:type="dxa"/>
            <w:tcBorders>
              <w:top w:val="single" w:sz="4" w:space="0" w:color="auto"/>
              <w:left w:val="nil"/>
              <w:bottom w:val="single" w:sz="4" w:space="0" w:color="auto"/>
              <w:right w:val="single" w:sz="4" w:space="0" w:color="auto"/>
            </w:tcBorders>
            <w:shd w:val="clear" w:color="auto" w:fill="FFFFFF" w:themeFill="background1"/>
            <w:vAlign w:val="center"/>
          </w:tcPr>
          <w:p w14:paraId="5BF18FCE" w14:textId="77777777" w:rsidR="006964E1" w:rsidRPr="006964E1" w:rsidRDefault="006964E1" w:rsidP="006964E1">
            <w:pPr>
              <w:spacing w:line="269" w:lineRule="auto"/>
              <w:rPr>
                <w:rFonts w:ascii="Times New Roman" w:hAnsi="Times New Roman"/>
                <w:color w:val="000000" w:themeColor="text1"/>
                <w:sz w:val="26"/>
                <w:szCs w:val="26"/>
                <w:lang w:val="en-GB" w:eastAsia="en-GB"/>
              </w:rPr>
            </w:pPr>
            <w:r w:rsidRPr="006964E1">
              <w:rPr>
                <w:rFonts w:ascii="Times New Roman" w:hAnsi="Times New Roman"/>
                <w:sz w:val="26"/>
                <w:szCs w:val="26"/>
                <w:lang w:val="en-GB" w:eastAsia="en-GB"/>
              </w:rPr>
              <w:t>- Hồ sơ theo quy định</w:t>
            </w:r>
          </w:p>
        </w:tc>
      </w:tr>
    </w:tbl>
    <w:p w14:paraId="1D47B3E3" w14:textId="1BD3A0EB" w:rsidR="004A0413" w:rsidRPr="006964E1" w:rsidRDefault="00FD6A22" w:rsidP="005B299F">
      <w:pPr>
        <w:tabs>
          <w:tab w:val="left" w:leader="dot" w:pos="8789"/>
        </w:tabs>
        <w:spacing w:line="269" w:lineRule="auto"/>
        <w:jc w:val="both"/>
        <w:rPr>
          <w:rFonts w:ascii="Times New Roman" w:hAnsi="Times New Roman"/>
          <w:i/>
          <w:sz w:val="26"/>
          <w:szCs w:val="26"/>
        </w:rPr>
      </w:pPr>
      <w:r w:rsidRPr="006964E1">
        <w:rPr>
          <w:rFonts w:ascii="Times New Roman" w:hAnsi="Times New Roman"/>
          <w:b/>
          <w:sz w:val="26"/>
          <w:szCs w:val="26"/>
        </w:rPr>
        <w:t xml:space="preserve">3. </w:t>
      </w:r>
      <w:r w:rsidR="007F5ADD" w:rsidRPr="006964E1">
        <w:rPr>
          <w:rFonts w:ascii="Times New Roman" w:hAnsi="Times New Roman"/>
          <w:b/>
          <w:sz w:val="26"/>
          <w:szCs w:val="26"/>
        </w:rPr>
        <w:t xml:space="preserve">Lưu đồ </w:t>
      </w:r>
      <w:r w:rsidR="007F5ADD" w:rsidRPr="006964E1">
        <w:rPr>
          <w:rFonts w:ascii="Times New Roman" w:hAnsi="Times New Roman"/>
          <w:i/>
          <w:sz w:val="26"/>
          <w:szCs w:val="26"/>
        </w:rPr>
        <w:t xml:space="preserve">(Xem trang </w:t>
      </w:r>
      <w:r w:rsidR="00431AD9" w:rsidRPr="006964E1">
        <w:rPr>
          <w:rFonts w:ascii="Times New Roman" w:hAnsi="Times New Roman"/>
          <w:i/>
          <w:sz w:val="26"/>
          <w:szCs w:val="26"/>
        </w:rPr>
        <w:t>……..</w:t>
      </w:r>
      <w:r w:rsidR="007F5ADD" w:rsidRPr="006964E1">
        <w:rPr>
          <w:rFonts w:ascii="Times New Roman" w:hAnsi="Times New Roman"/>
          <w:i/>
          <w:sz w:val="26"/>
          <w:szCs w:val="26"/>
        </w:rPr>
        <w:t>)</w:t>
      </w:r>
    </w:p>
    <w:p w14:paraId="67FDA584" w14:textId="6D5DBC0C" w:rsidR="00FD6A22" w:rsidRPr="006964E1" w:rsidRDefault="00FD6A22" w:rsidP="005B299F">
      <w:pPr>
        <w:tabs>
          <w:tab w:val="left" w:leader="dot" w:pos="8789"/>
        </w:tabs>
        <w:spacing w:line="269" w:lineRule="auto"/>
        <w:jc w:val="both"/>
        <w:rPr>
          <w:rFonts w:ascii="Times New Roman" w:hAnsi="Times New Roman"/>
          <w:b/>
          <w:sz w:val="26"/>
          <w:szCs w:val="26"/>
        </w:rPr>
      </w:pPr>
      <w:r w:rsidRPr="006964E1">
        <w:rPr>
          <w:rFonts w:ascii="Times New Roman" w:hAnsi="Times New Roman"/>
          <w:b/>
          <w:sz w:val="26"/>
          <w:szCs w:val="26"/>
        </w:rPr>
        <w:t xml:space="preserve">4. </w:t>
      </w:r>
      <w:r w:rsidR="007F5ADD" w:rsidRPr="006964E1">
        <w:rPr>
          <w:rFonts w:ascii="Times New Roman" w:hAnsi="Times New Roman"/>
          <w:b/>
          <w:sz w:val="26"/>
          <w:szCs w:val="26"/>
        </w:rPr>
        <w:t>Đặc tả</w:t>
      </w:r>
      <w:r w:rsidR="00930F92" w:rsidRPr="006964E1">
        <w:rPr>
          <w:rFonts w:ascii="Times New Roman" w:hAnsi="Times New Roman"/>
          <w:b/>
          <w:sz w:val="26"/>
          <w:szCs w:val="26"/>
        </w:rPr>
        <w:t xml:space="preserve"> </w:t>
      </w:r>
      <w:r w:rsidR="00853F08" w:rsidRPr="006964E1">
        <w:rPr>
          <w:rFonts w:ascii="Times New Roman" w:hAnsi="Times New Roman"/>
          <w:i/>
          <w:sz w:val="26"/>
          <w:szCs w:val="26"/>
        </w:rPr>
        <w:t xml:space="preserve">(Xem trang </w:t>
      </w:r>
      <w:r w:rsidR="00431AD9" w:rsidRPr="006964E1">
        <w:rPr>
          <w:rFonts w:ascii="Times New Roman" w:hAnsi="Times New Roman"/>
          <w:i/>
          <w:sz w:val="26"/>
          <w:szCs w:val="26"/>
        </w:rPr>
        <w:t>………</w:t>
      </w:r>
      <w:r w:rsidR="00930F92" w:rsidRPr="006964E1">
        <w:rPr>
          <w:rFonts w:ascii="Times New Roman" w:hAnsi="Times New Roman"/>
          <w:i/>
          <w:sz w:val="26"/>
          <w:szCs w:val="26"/>
        </w:rPr>
        <w:t>)</w:t>
      </w:r>
    </w:p>
    <w:p w14:paraId="56A30E9E" w14:textId="7D2B908B" w:rsidR="002F3308" w:rsidRPr="006964E1" w:rsidRDefault="004A0413" w:rsidP="005B299F">
      <w:pPr>
        <w:tabs>
          <w:tab w:val="left" w:leader="dot" w:pos="8789"/>
        </w:tabs>
        <w:spacing w:line="269" w:lineRule="auto"/>
        <w:jc w:val="both"/>
        <w:rPr>
          <w:rFonts w:ascii="Times New Roman" w:hAnsi="Times New Roman"/>
          <w:b/>
          <w:sz w:val="26"/>
          <w:szCs w:val="26"/>
        </w:rPr>
      </w:pPr>
      <w:r w:rsidRPr="006964E1">
        <w:rPr>
          <w:rFonts w:ascii="Times New Roman" w:hAnsi="Times New Roman"/>
          <w:b/>
          <w:sz w:val="26"/>
          <w:szCs w:val="26"/>
        </w:rPr>
        <w:t>5</w:t>
      </w:r>
      <w:r w:rsidR="00FD6A22" w:rsidRPr="006964E1">
        <w:rPr>
          <w:rFonts w:ascii="Times New Roman" w:hAnsi="Times New Roman"/>
          <w:b/>
          <w:sz w:val="26"/>
          <w:szCs w:val="26"/>
        </w:rPr>
        <w:t xml:space="preserve">. </w:t>
      </w:r>
      <w:r w:rsidR="002F3308" w:rsidRPr="006964E1">
        <w:rPr>
          <w:rFonts w:ascii="Times New Roman" w:hAnsi="Times New Roman"/>
          <w:b/>
          <w:sz w:val="26"/>
          <w:szCs w:val="26"/>
        </w:rPr>
        <w:t>Hồ sơ</w:t>
      </w:r>
      <w:r w:rsidR="00BA60AA" w:rsidRPr="006964E1">
        <w:rPr>
          <w:rFonts w:ascii="Times New Roman" w:hAnsi="Times New Roman"/>
          <w:b/>
          <w:sz w:val="26"/>
          <w:szCs w:val="26"/>
        </w:rPr>
        <w:t xml:space="preserve"> lưu trữ</w:t>
      </w:r>
    </w:p>
    <w:tbl>
      <w:tblPr>
        <w:tblStyle w:val="TableGrid"/>
        <w:tblW w:w="9072" w:type="dxa"/>
        <w:tblInd w:w="108" w:type="dxa"/>
        <w:tblLook w:val="04A0" w:firstRow="1" w:lastRow="0" w:firstColumn="1" w:lastColumn="0" w:noHBand="0" w:noVBand="1"/>
      </w:tblPr>
      <w:tblGrid>
        <w:gridCol w:w="851"/>
        <w:gridCol w:w="3969"/>
        <w:gridCol w:w="1512"/>
        <w:gridCol w:w="1181"/>
        <w:gridCol w:w="1559"/>
      </w:tblGrid>
      <w:tr w:rsidR="002F3308" w:rsidRPr="006964E1" w14:paraId="0658A150" w14:textId="77777777" w:rsidTr="00647018">
        <w:trPr>
          <w:tblHeader/>
        </w:trPr>
        <w:tc>
          <w:tcPr>
            <w:tcW w:w="851" w:type="dxa"/>
            <w:vAlign w:val="center"/>
          </w:tcPr>
          <w:p w14:paraId="3CA16041" w14:textId="05A467FB" w:rsidR="002F3308" w:rsidRPr="006964E1" w:rsidRDefault="00FD6A22" w:rsidP="005B299F">
            <w:pPr>
              <w:pStyle w:val="ListParagraph"/>
              <w:tabs>
                <w:tab w:val="left" w:leader="dot" w:pos="8789"/>
              </w:tabs>
              <w:spacing w:line="269" w:lineRule="auto"/>
              <w:ind w:left="0"/>
              <w:jc w:val="center"/>
              <w:rPr>
                <w:rFonts w:ascii="Times New Roman" w:hAnsi="Times New Roman"/>
                <w:b/>
                <w:sz w:val="26"/>
                <w:szCs w:val="26"/>
              </w:rPr>
            </w:pPr>
            <w:r w:rsidRPr="006964E1">
              <w:rPr>
                <w:rFonts w:ascii="Times New Roman" w:hAnsi="Times New Roman"/>
                <w:b/>
                <w:sz w:val="26"/>
                <w:szCs w:val="26"/>
              </w:rPr>
              <w:t>S</w:t>
            </w:r>
            <w:r w:rsidR="002F3308" w:rsidRPr="006964E1">
              <w:rPr>
                <w:rFonts w:ascii="Times New Roman" w:hAnsi="Times New Roman"/>
                <w:b/>
                <w:sz w:val="26"/>
                <w:szCs w:val="26"/>
              </w:rPr>
              <w:t>TT</w:t>
            </w:r>
          </w:p>
        </w:tc>
        <w:tc>
          <w:tcPr>
            <w:tcW w:w="3969" w:type="dxa"/>
            <w:vAlign w:val="center"/>
          </w:tcPr>
          <w:p w14:paraId="2C4B8390" w14:textId="77777777" w:rsidR="002F3308" w:rsidRPr="006964E1" w:rsidRDefault="002F3308" w:rsidP="005B299F">
            <w:pPr>
              <w:pStyle w:val="ListParagraph"/>
              <w:tabs>
                <w:tab w:val="left" w:leader="dot" w:pos="8789"/>
              </w:tabs>
              <w:spacing w:line="269" w:lineRule="auto"/>
              <w:ind w:left="0"/>
              <w:jc w:val="center"/>
              <w:rPr>
                <w:rFonts w:ascii="Times New Roman" w:hAnsi="Times New Roman"/>
                <w:b/>
                <w:sz w:val="26"/>
                <w:szCs w:val="26"/>
              </w:rPr>
            </w:pPr>
            <w:r w:rsidRPr="006964E1">
              <w:rPr>
                <w:rFonts w:ascii="Times New Roman" w:hAnsi="Times New Roman"/>
                <w:b/>
                <w:sz w:val="26"/>
                <w:szCs w:val="26"/>
              </w:rPr>
              <w:t>Tên hồ sơ</w:t>
            </w:r>
          </w:p>
        </w:tc>
        <w:tc>
          <w:tcPr>
            <w:tcW w:w="1512" w:type="dxa"/>
            <w:vAlign w:val="center"/>
          </w:tcPr>
          <w:p w14:paraId="54DB7281" w14:textId="77777777" w:rsidR="002F3308" w:rsidRPr="006964E1" w:rsidRDefault="002F3308" w:rsidP="005B299F">
            <w:pPr>
              <w:pStyle w:val="ListParagraph"/>
              <w:tabs>
                <w:tab w:val="left" w:leader="dot" w:pos="8789"/>
              </w:tabs>
              <w:spacing w:line="269" w:lineRule="auto"/>
              <w:ind w:left="0"/>
              <w:jc w:val="center"/>
              <w:rPr>
                <w:rFonts w:ascii="Times New Roman" w:hAnsi="Times New Roman"/>
                <w:b/>
                <w:sz w:val="26"/>
                <w:szCs w:val="26"/>
              </w:rPr>
            </w:pPr>
            <w:r w:rsidRPr="006964E1">
              <w:rPr>
                <w:rFonts w:ascii="Times New Roman" w:hAnsi="Times New Roman"/>
                <w:b/>
                <w:sz w:val="26"/>
                <w:szCs w:val="26"/>
              </w:rPr>
              <w:t>Nơi lưu trữ</w:t>
            </w:r>
          </w:p>
        </w:tc>
        <w:tc>
          <w:tcPr>
            <w:tcW w:w="1181" w:type="dxa"/>
            <w:vAlign w:val="center"/>
          </w:tcPr>
          <w:p w14:paraId="01C4B182" w14:textId="77777777" w:rsidR="002F3308" w:rsidRPr="006964E1" w:rsidRDefault="002F3308" w:rsidP="005B299F">
            <w:pPr>
              <w:pStyle w:val="ListParagraph"/>
              <w:tabs>
                <w:tab w:val="left" w:leader="dot" w:pos="8789"/>
              </w:tabs>
              <w:spacing w:line="269" w:lineRule="auto"/>
              <w:ind w:left="0"/>
              <w:jc w:val="center"/>
              <w:rPr>
                <w:rFonts w:ascii="Times New Roman" w:hAnsi="Times New Roman"/>
                <w:b/>
                <w:sz w:val="26"/>
                <w:szCs w:val="26"/>
              </w:rPr>
            </w:pPr>
            <w:r w:rsidRPr="006964E1">
              <w:rPr>
                <w:rFonts w:ascii="Times New Roman" w:hAnsi="Times New Roman"/>
                <w:b/>
                <w:sz w:val="26"/>
                <w:szCs w:val="26"/>
              </w:rPr>
              <w:t>Thời gian lưu</w:t>
            </w:r>
          </w:p>
        </w:tc>
        <w:tc>
          <w:tcPr>
            <w:tcW w:w="1559" w:type="dxa"/>
            <w:vAlign w:val="center"/>
          </w:tcPr>
          <w:p w14:paraId="65444003" w14:textId="77777777" w:rsidR="002F3308" w:rsidRPr="006964E1" w:rsidRDefault="002F3308" w:rsidP="005B299F">
            <w:pPr>
              <w:pStyle w:val="ListParagraph"/>
              <w:tabs>
                <w:tab w:val="left" w:leader="dot" w:pos="8789"/>
              </w:tabs>
              <w:spacing w:line="269" w:lineRule="auto"/>
              <w:ind w:left="0"/>
              <w:jc w:val="center"/>
              <w:rPr>
                <w:rFonts w:ascii="Times New Roman" w:hAnsi="Times New Roman"/>
                <w:b/>
                <w:sz w:val="26"/>
                <w:szCs w:val="26"/>
              </w:rPr>
            </w:pPr>
            <w:r w:rsidRPr="006964E1">
              <w:rPr>
                <w:rFonts w:ascii="Times New Roman" w:hAnsi="Times New Roman"/>
                <w:b/>
                <w:sz w:val="26"/>
                <w:szCs w:val="26"/>
              </w:rPr>
              <w:t>Hủy bỏ</w:t>
            </w:r>
          </w:p>
        </w:tc>
      </w:tr>
      <w:tr w:rsidR="008A5A52" w:rsidRPr="006964E1" w14:paraId="6BE92233" w14:textId="77777777" w:rsidTr="006964E1">
        <w:trPr>
          <w:trHeight w:val="406"/>
        </w:trPr>
        <w:tc>
          <w:tcPr>
            <w:tcW w:w="851" w:type="dxa"/>
            <w:vAlign w:val="center"/>
          </w:tcPr>
          <w:p w14:paraId="113134F6" w14:textId="548EAFD5" w:rsidR="008A5A52" w:rsidRPr="006964E1" w:rsidRDefault="008A5A52" w:rsidP="006964E1">
            <w:pPr>
              <w:pStyle w:val="ListParagraph"/>
              <w:tabs>
                <w:tab w:val="left" w:leader="dot" w:pos="8789"/>
              </w:tabs>
              <w:spacing w:line="269" w:lineRule="auto"/>
              <w:ind w:left="0"/>
              <w:jc w:val="center"/>
              <w:rPr>
                <w:rFonts w:ascii="Times New Roman" w:hAnsi="Times New Roman"/>
                <w:color w:val="000000" w:themeColor="text1"/>
                <w:sz w:val="26"/>
                <w:szCs w:val="26"/>
              </w:rPr>
            </w:pPr>
            <w:r w:rsidRPr="006964E1">
              <w:rPr>
                <w:rFonts w:ascii="Times New Roman" w:hAnsi="Times New Roman"/>
                <w:sz w:val="26"/>
                <w:szCs w:val="26"/>
              </w:rPr>
              <w:t>1</w:t>
            </w:r>
          </w:p>
        </w:tc>
        <w:tc>
          <w:tcPr>
            <w:tcW w:w="3969" w:type="dxa"/>
            <w:vAlign w:val="center"/>
          </w:tcPr>
          <w:p w14:paraId="27C96C01" w14:textId="00FC5F31" w:rsidR="008A5A52" w:rsidRPr="006964E1" w:rsidRDefault="008A5A52" w:rsidP="006964E1">
            <w:pPr>
              <w:tabs>
                <w:tab w:val="left" w:leader="dot" w:pos="8789"/>
              </w:tabs>
              <w:spacing w:line="269" w:lineRule="auto"/>
              <w:rPr>
                <w:rFonts w:ascii="Times New Roman" w:hAnsi="Times New Roman"/>
                <w:b/>
                <w:color w:val="000000" w:themeColor="text1"/>
                <w:sz w:val="26"/>
                <w:szCs w:val="26"/>
              </w:rPr>
            </w:pPr>
            <w:r w:rsidRPr="006964E1">
              <w:rPr>
                <w:rFonts w:ascii="Times New Roman" w:hAnsi="Times New Roman"/>
                <w:bCs/>
                <w:sz w:val="26"/>
                <w:szCs w:val="26"/>
              </w:rPr>
              <w:t>Kế hoạch đánh giá nội bộ</w:t>
            </w:r>
          </w:p>
        </w:tc>
        <w:tc>
          <w:tcPr>
            <w:tcW w:w="1512" w:type="dxa"/>
            <w:vMerge w:val="restart"/>
          </w:tcPr>
          <w:p w14:paraId="62AF355E" w14:textId="5BEA3778" w:rsidR="008A5A52" w:rsidRPr="006964E1" w:rsidRDefault="008A5A52" w:rsidP="006964E1">
            <w:pPr>
              <w:spacing w:line="269" w:lineRule="auto"/>
              <w:jc w:val="center"/>
              <w:rPr>
                <w:rFonts w:ascii="Times New Roman" w:hAnsi="Times New Roman"/>
                <w:color w:val="000000" w:themeColor="text1"/>
                <w:sz w:val="26"/>
                <w:szCs w:val="26"/>
              </w:rPr>
            </w:pPr>
            <w:r>
              <w:rPr>
                <w:rFonts w:ascii="Times New Roman" w:hAnsi="Times New Roman"/>
                <w:color w:val="000000" w:themeColor="text1"/>
                <w:sz w:val="26"/>
                <w:szCs w:val="26"/>
              </w:rPr>
              <w:t>Phòng KT&amp;KĐCL</w:t>
            </w:r>
          </w:p>
        </w:tc>
        <w:tc>
          <w:tcPr>
            <w:tcW w:w="1181" w:type="dxa"/>
            <w:vMerge w:val="restart"/>
            <w:vAlign w:val="center"/>
          </w:tcPr>
          <w:p w14:paraId="5962AF51" w14:textId="00F35EFF" w:rsidR="008A5A52" w:rsidRPr="006964E1" w:rsidRDefault="008A5A52" w:rsidP="006964E1">
            <w:pPr>
              <w:pStyle w:val="ListParagraph"/>
              <w:tabs>
                <w:tab w:val="left" w:leader="dot" w:pos="8789"/>
              </w:tabs>
              <w:spacing w:line="269" w:lineRule="auto"/>
              <w:ind w:left="0"/>
              <w:jc w:val="center"/>
              <w:rPr>
                <w:rFonts w:ascii="Times New Roman" w:hAnsi="Times New Roman"/>
                <w:color w:val="000000" w:themeColor="text1"/>
                <w:sz w:val="26"/>
                <w:szCs w:val="26"/>
              </w:rPr>
            </w:pPr>
            <w:r>
              <w:rPr>
                <w:rFonts w:ascii="Times New Roman" w:hAnsi="Times New Roman"/>
                <w:color w:val="000000" w:themeColor="text1"/>
                <w:sz w:val="26"/>
                <w:szCs w:val="26"/>
              </w:rPr>
              <w:t>5 năm</w:t>
            </w:r>
          </w:p>
        </w:tc>
        <w:tc>
          <w:tcPr>
            <w:tcW w:w="1559" w:type="dxa"/>
            <w:vMerge w:val="restart"/>
          </w:tcPr>
          <w:p w14:paraId="42FFD708" w14:textId="3D61F443" w:rsidR="008A5A52" w:rsidRPr="006964E1" w:rsidRDefault="008A5A52" w:rsidP="006964E1">
            <w:pPr>
              <w:pStyle w:val="ListParagraph"/>
              <w:tabs>
                <w:tab w:val="left" w:leader="dot" w:pos="8789"/>
              </w:tabs>
              <w:spacing w:line="269" w:lineRule="auto"/>
              <w:ind w:left="0"/>
              <w:jc w:val="both"/>
              <w:rPr>
                <w:rFonts w:ascii="Times New Roman" w:hAnsi="Times New Roman"/>
                <w:color w:val="000000" w:themeColor="text1"/>
                <w:sz w:val="26"/>
                <w:szCs w:val="26"/>
              </w:rPr>
            </w:pPr>
            <w:r w:rsidRPr="006964E1">
              <w:rPr>
                <w:rFonts w:ascii="Times New Roman" w:hAnsi="Times New Roman"/>
                <w:color w:val="000000" w:themeColor="text1"/>
                <w:sz w:val="26"/>
                <w:szCs w:val="26"/>
              </w:rPr>
              <w:t xml:space="preserve">Theo quy định </w:t>
            </w:r>
          </w:p>
        </w:tc>
      </w:tr>
      <w:tr w:rsidR="008A5A52" w:rsidRPr="006964E1" w14:paraId="6C1E8E77" w14:textId="77777777" w:rsidTr="006964E1">
        <w:tc>
          <w:tcPr>
            <w:tcW w:w="851" w:type="dxa"/>
            <w:vAlign w:val="center"/>
          </w:tcPr>
          <w:p w14:paraId="69D1E5A0" w14:textId="6273A0AC" w:rsidR="008A5A52" w:rsidRPr="006964E1" w:rsidRDefault="008A5A52" w:rsidP="006964E1">
            <w:pPr>
              <w:pStyle w:val="ListParagraph"/>
              <w:tabs>
                <w:tab w:val="left" w:leader="dot" w:pos="8789"/>
              </w:tabs>
              <w:spacing w:line="269" w:lineRule="auto"/>
              <w:ind w:left="0"/>
              <w:jc w:val="center"/>
              <w:rPr>
                <w:rFonts w:ascii="Times New Roman" w:hAnsi="Times New Roman"/>
                <w:color w:val="000000" w:themeColor="text1"/>
                <w:sz w:val="26"/>
                <w:szCs w:val="26"/>
              </w:rPr>
            </w:pPr>
            <w:r w:rsidRPr="006964E1">
              <w:rPr>
                <w:rFonts w:ascii="Times New Roman" w:hAnsi="Times New Roman"/>
                <w:sz w:val="26"/>
                <w:szCs w:val="26"/>
              </w:rPr>
              <w:t>2</w:t>
            </w:r>
          </w:p>
        </w:tc>
        <w:tc>
          <w:tcPr>
            <w:tcW w:w="3969" w:type="dxa"/>
            <w:vAlign w:val="center"/>
          </w:tcPr>
          <w:p w14:paraId="346328EE" w14:textId="08E7E318" w:rsidR="008A5A52" w:rsidRPr="006964E1" w:rsidRDefault="008A5A52" w:rsidP="006964E1">
            <w:pPr>
              <w:tabs>
                <w:tab w:val="left" w:leader="dot" w:pos="8789"/>
              </w:tabs>
              <w:spacing w:line="269" w:lineRule="auto"/>
              <w:jc w:val="both"/>
              <w:rPr>
                <w:rFonts w:ascii="Times New Roman" w:hAnsi="Times New Roman"/>
                <w:b/>
                <w:color w:val="000000" w:themeColor="text1"/>
                <w:sz w:val="26"/>
                <w:szCs w:val="26"/>
              </w:rPr>
            </w:pPr>
            <w:r w:rsidRPr="006964E1">
              <w:rPr>
                <w:rFonts w:ascii="Times New Roman" w:hAnsi="Times New Roman"/>
                <w:sz w:val="26"/>
                <w:szCs w:val="26"/>
              </w:rPr>
              <w:t>Chương trình đánh giá nội bộ</w:t>
            </w:r>
          </w:p>
        </w:tc>
        <w:tc>
          <w:tcPr>
            <w:tcW w:w="1512" w:type="dxa"/>
            <w:vMerge/>
          </w:tcPr>
          <w:p w14:paraId="5B260B53" w14:textId="77777777" w:rsidR="008A5A52" w:rsidRPr="006964E1" w:rsidRDefault="008A5A52" w:rsidP="006964E1">
            <w:pPr>
              <w:spacing w:line="269" w:lineRule="auto"/>
              <w:jc w:val="center"/>
              <w:rPr>
                <w:rFonts w:ascii="Times New Roman" w:hAnsi="Times New Roman"/>
                <w:color w:val="000000" w:themeColor="text1"/>
              </w:rPr>
            </w:pPr>
          </w:p>
        </w:tc>
        <w:tc>
          <w:tcPr>
            <w:tcW w:w="1181" w:type="dxa"/>
            <w:vMerge/>
          </w:tcPr>
          <w:p w14:paraId="5D8D5953" w14:textId="68EDA771" w:rsidR="008A5A52" w:rsidRPr="006964E1" w:rsidRDefault="008A5A52" w:rsidP="006964E1">
            <w:pPr>
              <w:spacing w:line="269" w:lineRule="auto"/>
              <w:jc w:val="center"/>
              <w:rPr>
                <w:rFonts w:ascii="Times New Roman" w:hAnsi="Times New Roman"/>
                <w:color w:val="000000" w:themeColor="text1"/>
              </w:rPr>
            </w:pPr>
          </w:p>
        </w:tc>
        <w:tc>
          <w:tcPr>
            <w:tcW w:w="1559" w:type="dxa"/>
            <w:vMerge/>
          </w:tcPr>
          <w:p w14:paraId="12A8ADC1" w14:textId="77777777" w:rsidR="008A5A52" w:rsidRPr="006964E1" w:rsidRDefault="008A5A52" w:rsidP="006964E1">
            <w:pPr>
              <w:pStyle w:val="ListParagraph"/>
              <w:tabs>
                <w:tab w:val="left" w:leader="dot" w:pos="8789"/>
              </w:tabs>
              <w:spacing w:line="269" w:lineRule="auto"/>
              <w:ind w:left="0"/>
              <w:jc w:val="both"/>
              <w:rPr>
                <w:rFonts w:ascii="Times New Roman" w:hAnsi="Times New Roman"/>
                <w:b/>
                <w:color w:val="000000" w:themeColor="text1"/>
                <w:sz w:val="26"/>
                <w:szCs w:val="26"/>
              </w:rPr>
            </w:pPr>
          </w:p>
        </w:tc>
      </w:tr>
      <w:tr w:rsidR="008A5A52" w:rsidRPr="006964E1" w14:paraId="59BCF4CB" w14:textId="77777777" w:rsidTr="006964E1">
        <w:tc>
          <w:tcPr>
            <w:tcW w:w="851" w:type="dxa"/>
            <w:vAlign w:val="center"/>
          </w:tcPr>
          <w:p w14:paraId="6B4C64C3" w14:textId="6954C24F" w:rsidR="008A5A52" w:rsidRPr="006964E1" w:rsidRDefault="008A5A52" w:rsidP="006964E1">
            <w:pPr>
              <w:pStyle w:val="ListParagraph"/>
              <w:tabs>
                <w:tab w:val="left" w:leader="dot" w:pos="8789"/>
              </w:tabs>
              <w:spacing w:line="269" w:lineRule="auto"/>
              <w:ind w:left="0"/>
              <w:jc w:val="center"/>
              <w:rPr>
                <w:rFonts w:ascii="Times New Roman" w:hAnsi="Times New Roman"/>
                <w:color w:val="000000" w:themeColor="text1"/>
                <w:sz w:val="26"/>
                <w:szCs w:val="26"/>
              </w:rPr>
            </w:pPr>
            <w:r>
              <w:rPr>
                <w:rFonts w:ascii="Times New Roman" w:hAnsi="Times New Roman"/>
                <w:sz w:val="26"/>
                <w:szCs w:val="26"/>
              </w:rPr>
              <w:t>3</w:t>
            </w:r>
          </w:p>
        </w:tc>
        <w:tc>
          <w:tcPr>
            <w:tcW w:w="3969" w:type="dxa"/>
            <w:vAlign w:val="center"/>
          </w:tcPr>
          <w:p w14:paraId="6CC27EA7" w14:textId="73AF334D" w:rsidR="008A5A52" w:rsidRPr="006964E1" w:rsidRDefault="008A5A52" w:rsidP="006964E1">
            <w:pPr>
              <w:tabs>
                <w:tab w:val="left" w:leader="dot" w:pos="8789"/>
              </w:tabs>
              <w:spacing w:line="269" w:lineRule="auto"/>
              <w:jc w:val="both"/>
              <w:rPr>
                <w:rFonts w:ascii="Times New Roman" w:hAnsi="Times New Roman"/>
                <w:b/>
                <w:color w:val="000000" w:themeColor="text1"/>
                <w:sz w:val="26"/>
                <w:szCs w:val="26"/>
              </w:rPr>
            </w:pPr>
            <w:r w:rsidRPr="006964E1">
              <w:rPr>
                <w:rFonts w:ascii="Times New Roman" w:hAnsi="Times New Roman"/>
                <w:sz w:val="26"/>
                <w:szCs w:val="26"/>
              </w:rPr>
              <w:t>Phiếu ghi chép đánh giá nội bộ</w:t>
            </w:r>
          </w:p>
        </w:tc>
        <w:tc>
          <w:tcPr>
            <w:tcW w:w="1512" w:type="dxa"/>
            <w:vMerge/>
          </w:tcPr>
          <w:p w14:paraId="7C81C992" w14:textId="77777777" w:rsidR="008A5A52" w:rsidRPr="006964E1" w:rsidRDefault="008A5A52" w:rsidP="006964E1">
            <w:pPr>
              <w:spacing w:line="269" w:lineRule="auto"/>
              <w:jc w:val="center"/>
              <w:rPr>
                <w:rFonts w:ascii="Times New Roman" w:hAnsi="Times New Roman"/>
                <w:color w:val="000000" w:themeColor="text1"/>
              </w:rPr>
            </w:pPr>
          </w:p>
        </w:tc>
        <w:tc>
          <w:tcPr>
            <w:tcW w:w="1181" w:type="dxa"/>
            <w:vMerge/>
          </w:tcPr>
          <w:p w14:paraId="1A1EDE74" w14:textId="003D7F6F" w:rsidR="008A5A52" w:rsidRPr="006964E1" w:rsidRDefault="008A5A52" w:rsidP="006964E1">
            <w:pPr>
              <w:spacing w:line="269" w:lineRule="auto"/>
              <w:jc w:val="center"/>
              <w:rPr>
                <w:rFonts w:ascii="Times New Roman" w:hAnsi="Times New Roman"/>
                <w:color w:val="000000" w:themeColor="text1"/>
              </w:rPr>
            </w:pPr>
          </w:p>
        </w:tc>
        <w:tc>
          <w:tcPr>
            <w:tcW w:w="1559" w:type="dxa"/>
            <w:vMerge/>
          </w:tcPr>
          <w:p w14:paraId="2D48B7B9" w14:textId="77777777" w:rsidR="008A5A52" w:rsidRPr="006964E1" w:rsidRDefault="008A5A52" w:rsidP="006964E1">
            <w:pPr>
              <w:pStyle w:val="ListParagraph"/>
              <w:tabs>
                <w:tab w:val="left" w:leader="dot" w:pos="8789"/>
              </w:tabs>
              <w:spacing w:line="269" w:lineRule="auto"/>
              <w:ind w:left="0"/>
              <w:jc w:val="both"/>
              <w:rPr>
                <w:rFonts w:ascii="Times New Roman" w:hAnsi="Times New Roman"/>
                <w:b/>
                <w:color w:val="000000" w:themeColor="text1"/>
                <w:sz w:val="26"/>
                <w:szCs w:val="26"/>
              </w:rPr>
            </w:pPr>
          </w:p>
        </w:tc>
      </w:tr>
      <w:tr w:rsidR="008A5A52" w:rsidRPr="006964E1" w14:paraId="14D582A3" w14:textId="77777777" w:rsidTr="006964E1">
        <w:tc>
          <w:tcPr>
            <w:tcW w:w="851" w:type="dxa"/>
            <w:vAlign w:val="center"/>
          </w:tcPr>
          <w:p w14:paraId="42A94E36" w14:textId="235012AD" w:rsidR="008A5A52" w:rsidRPr="006964E1" w:rsidRDefault="008A5A52" w:rsidP="006964E1">
            <w:pPr>
              <w:pStyle w:val="ListParagraph"/>
              <w:tabs>
                <w:tab w:val="left" w:leader="dot" w:pos="8789"/>
              </w:tabs>
              <w:spacing w:line="269" w:lineRule="auto"/>
              <w:ind w:left="0"/>
              <w:jc w:val="center"/>
              <w:rPr>
                <w:rFonts w:ascii="Times New Roman" w:hAnsi="Times New Roman"/>
                <w:color w:val="000000" w:themeColor="text1"/>
                <w:sz w:val="26"/>
                <w:szCs w:val="26"/>
              </w:rPr>
            </w:pPr>
            <w:r>
              <w:rPr>
                <w:rFonts w:ascii="Times New Roman" w:hAnsi="Times New Roman"/>
                <w:sz w:val="26"/>
                <w:szCs w:val="26"/>
              </w:rPr>
              <w:t>4</w:t>
            </w:r>
          </w:p>
        </w:tc>
        <w:tc>
          <w:tcPr>
            <w:tcW w:w="3969" w:type="dxa"/>
            <w:vAlign w:val="center"/>
          </w:tcPr>
          <w:p w14:paraId="742A38EB" w14:textId="51E93A82" w:rsidR="008A5A52" w:rsidRPr="006964E1" w:rsidRDefault="008A5A52" w:rsidP="006964E1">
            <w:pPr>
              <w:tabs>
                <w:tab w:val="left" w:leader="dot" w:pos="8789"/>
              </w:tabs>
              <w:spacing w:line="269" w:lineRule="auto"/>
              <w:jc w:val="both"/>
              <w:rPr>
                <w:rFonts w:ascii="Times New Roman" w:hAnsi="Times New Roman"/>
                <w:b/>
                <w:color w:val="000000" w:themeColor="text1"/>
                <w:sz w:val="26"/>
                <w:szCs w:val="26"/>
              </w:rPr>
            </w:pPr>
            <w:r w:rsidRPr="006964E1">
              <w:rPr>
                <w:rFonts w:ascii="Times New Roman" w:hAnsi="Times New Roman"/>
                <w:sz w:val="26"/>
                <w:szCs w:val="26"/>
              </w:rPr>
              <w:t>Báo cáo tổng hợp</w:t>
            </w:r>
          </w:p>
        </w:tc>
        <w:tc>
          <w:tcPr>
            <w:tcW w:w="1512" w:type="dxa"/>
            <w:vMerge/>
          </w:tcPr>
          <w:p w14:paraId="12D67E45" w14:textId="77777777" w:rsidR="008A5A52" w:rsidRPr="006964E1" w:rsidRDefault="008A5A52" w:rsidP="006964E1">
            <w:pPr>
              <w:spacing w:line="269" w:lineRule="auto"/>
              <w:jc w:val="center"/>
              <w:rPr>
                <w:rFonts w:ascii="Times New Roman" w:hAnsi="Times New Roman"/>
                <w:color w:val="000000" w:themeColor="text1"/>
              </w:rPr>
            </w:pPr>
          </w:p>
        </w:tc>
        <w:tc>
          <w:tcPr>
            <w:tcW w:w="1181" w:type="dxa"/>
            <w:vMerge/>
          </w:tcPr>
          <w:p w14:paraId="49B6C9F3" w14:textId="77777777" w:rsidR="008A5A52" w:rsidRPr="006964E1" w:rsidRDefault="008A5A52" w:rsidP="006964E1">
            <w:pPr>
              <w:spacing w:line="269" w:lineRule="auto"/>
              <w:jc w:val="center"/>
              <w:rPr>
                <w:rFonts w:ascii="Times New Roman" w:hAnsi="Times New Roman"/>
                <w:color w:val="000000" w:themeColor="text1"/>
              </w:rPr>
            </w:pPr>
          </w:p>
        </w:tc>
        <w:tc>
          <w:tcPr>
            <w:tcW w:w="1559" w:type="dxa"/>
            <w:vMerge/>
          </w:tcPr>
          <w:p w14:paraId="046E418D" w14:textId="77777777" w:rsidR="008A5A52" w:rsidRPr="006964E1" w:rsidRDefault="008A5A52" w:rsidP="006964E1">
            <w:pPr>
              <w:pStyle w:val="ListParagraph"/>
              <w:tabs>
                <w:tab w:val="left" w:leader="dot" w:pos="8789"/>
              </w:tabs>
              <w:spacing w:line="269" w:lineRule="auto"/>
              <w:ind w:left="0"/>
              <w:jc w:val="both"/>
              <w:rPr>
                <w:rFonts w:ascii="Times New Roman" w:hAnsi="Times New Roman"/>
                <w:b/>
                <w:color w:val="000000" w:themeColor="text1"/>
                <w:sz w:val="26"/>
                <w:szCs w:val="26"/>
              </w:rPr>
            </w:pPr>
          </w:p>
        </w:tc>
      </w:tr>
      <w:tr w:rsidR="008A5A52" w:rsidRPr="006964E1" w14:paraId="46ED67CE" w14:textId="77777777" w:rsidTr="006964E1">
        <w:tc>
          <w:tcPr>
            <w:tcW w:w="851" w:type="dxa"/>
            <w:vAlign w:val="center"/>
          </w:tcPr>
          <w:p w14:paraId="3648E1D1" w14:textId="7B7667E3" w:rsidR="008A5A52" w:rsidRPr="006964E1" w:rsidRDefault="008A5A52" w:rsidP="006964E1">
            <w:pPr>
              <w:pStyle w:val="ListParagraph"/>
              <w:tabs>
                <w:tab w:val="left" w:leader="dot" w:pos="8789"/>
              </w:tabs>
              <w:spacing w:line="269" w:lineRule="auto"/>
              <w:ind w:left="0"/>
              <w:jc w:val="center"/>
              <w:rPr>
                <w:rFonts w:ascii="Times New Roman" w:hAnsi="Times New Roman"/>
                <w:color w:val="000000" w:themeColor="text1"/>
                <w:sz w:val="26"/>
                <w:szCs w:val="26"/>
              </w:rPr>
            </w:pPr>
            <w:r>
              <w:rPr>
                <w:rFonts w:ascii="Times New Roman" w:hAnsi="Times New Roman"/>
                <w:sz w:val="26"/>
                <w:szCs w:val="26"/>
              </w:rPr>
              <w:t>5</w:t>
            </w:r>
          </w:p>
        </w:tc>
        <w:tc>
          <w:tcPr>
            <w:tcW w:w="3969" w:type="dxa"/>
            <w:vAlign w:val="center"/>
          </w:tcPr>
          <w:p w14:paraId="250BEDDD" w14:textId="087C676E" w:rsidR="008A5A52" w:rsidRPr="006964E1" w:rsidRDefault="008A5A52" w:rsidP="006964E1">
            <w:pPr>
              <w:tabs>
                <w:tab w:val="left" w:leader="dot" w:pos="8789"/>
              </w:tabs>
              <w:spacing w:line="269" w:lineRule="auto"/>
              <w:jc w:val="both"/>
              <w:rPr>
                <w:rFonts w:ascii="Times New Roman" w:hAnsi="Times New Roman"/>
                <w:b/>
                <w:color w:val="000000" w:themeColor="text1"/>
                <w:sz w:val="26"/>
                <w:szCs w:val="26"/>
              </w:rPr>
            </w:pPr>
            <w:r w:rsidRPr="006964E1">
              <w:rPr>
                <w:rFonts w:ascii="Times New Roman" w:hAnsi="Times New Roman"/>
                <w:sz w:val="26"/>
                <w:szCs w:val="26"/>
              </w:rPr>
              <w:t>Biên bản xem xét của lãnh đạo</w:t>
            </w:r>
          </w:p>
        </w:tc>
        <w:tc>
          <w:tcPr>
            <w:tcW w:w="1512" w:type="dxa"/>
            <w:vMerge/>
          </w:tcPr>
          <w:p w14:paraId="55B0F014" w14:textId="77777777" w:rsidR="008A5A52" w:rsidRPr="006964E1" w:rsidRDefault="008A5A52" w:rsidP="006964E1">
            <w:pPr>
              <w:spacing w:line="269" w:lineRule="auto"/>
              <w:jc w:val="center"/>
              <w:rPr>
                <w:rFonts w:ascii="Times New Roman" w:hAnsi="Times New Roman"/>
                <w:color w:val="000000" w:themeColor="text1"/>
              </w:rPr>
            </w:pPr>
          </w:p>
        </w:tc>
        <w:tc>
          <w:tcPr>
            <w:tcW w:w="1181" w:type="dxa"/>
            <w:vMerge/>
          </w:tcPr>
          <w:p w14:paraId="7FF72353" w14:textId="77777777" w:rsidR="008A5A52" w:rsidRPr="006964E1" w:rsidRDefault="008A5A52" w:rsidP="006964E1">
            <w:pPr>
              <w:spacing w:line="269" w:lineRule="auto"/>
              <w:jc w:val="center"/>
              <w:rPr>
                <w:rFonts w:ascii="Times New Roman" w:hAnsi="Times New Roman"/>
                <w:color w:val="000000" w:themeColor="text1"/>
              </w:rPr>
            </w:pPr>
          </w:p>
        </w:tc>
        <w:tc>
          <w:tcPr>
            <w:tcW w:w="1559" w:type="dxa"/>
            <w:vMerge/>
          </w:tcPr>
          <w:p w14:paraId="47133537" w14:textId="77777777" w:rsidR="008A5A52" w:rsidRPr="006964E1" w:rsidRDefault="008A5A52" w:rsidP="006964E1">
            <w:pPr>
              <w:pStyle w:val="ListParagraph"/>
              <w:tabs>
                <w:tab w:val="left" w:leader="dot" w:pos="8789"/>
              </w:tabs>
              <w:spacing w:line="269" w:lineRule="auto"/>
              <w:ind w:left="0"/>
              <w:jc w:val="both"/>
              <w:rPr>
                <w:rFonts w:ascii="Times New Roman" w:hAnsi="Times New Roman"/>
                <w:b/>
                <w:color w:val="000000" w:themeColor="text1"/>
                <w:sz w:val="26"/>
                <w:szCs w:val="26"/>
              </w:rPr>
            </w:pPr>
          </w:p>
        </w:tc>
      </w:tr>
    </w:tbl>
    <w:p w14:paraId="2C4D0F79" w14:textId="5B2EA70E" w:rsidR="00930F92" w:rsidRPr="006964E1" w:rsidRDefault="004A0413" w:rsidP="005B299F">
      <w:pPr>
        <w:tabs>
          <w:tab w:val="left" w:leader="dot" w:pos="8789"/>
        </w:tabs>
        <w:spacing w:line="269" w:lineRule="auto"/>
        <w:jc w:val="both"/>
        <w:rPr>
          <w:rFonts w:ascii="Times New Roman" w:hAnsi="Times New Roman"/>
          <w:b/>
          <w:sz w:val="26"/>
          <w:szCs w:val="26"/>
        </w:rPr>
      </w:pPr>
      <w:r w:rsidRPr="006964E1">
        <w:rPr>
          <w:rFonts w:ascii="Times New Roman" w:hAnsi="Times New Roman"/>
          <w:b/>
          <w:sz w:val="26"/>
          <w:szCs w:val="26"/>
        </w:rPr>
        <w:t>6</w:t>
      </w:r>
      <w:r w:rsidR="00FD6A22" w:rsidRPr="006964E1">
        <w:rPr>
          <w:rFonts w:ascii="Times New Roman" w:hAnsi="Times New Roman"/>
          <w:b/>
          <w:sz w:val="26"/>
          <w:szCs w:val="26"/>
        </w:rPr>
        <w:t xml:space="preserve">. </w:t>
      </w:r>
      <w:r w:rsidR="007F5ADD" w:rsidRPr="006964E1">
        <w:rPr>
          <w:rFonts w:ascii="Times New Roman" w:hAnsi="Times New Roman"/>
          <w:b/>
          <w:sz w:val="26"/>
          <w:szCs w:val="26"/>
        </w:rPr>
        <w:t xml:space="preserve">Các biểu mẫu/Hướng dẫn kèm theo </w:t>
      </w:r>
    </w:p>
    <w:tbl>
      <w:tblPr>
        <w:tblStyle w:val="TableGrid"/>
        <w:tblW w:w="9072" w:type="dxa"/>
        <w:tblInd w:w="108" w:type="dxa"/>
        <w:tblLook w:val="04A0" w:firstRow="1" w:lastRow="0" w:firstColumn="1" w:lastColumn="0" w:noHBand="0" w:noVBand="1"/>
      </w:tblPr>
      <w:tblGrid>
        <w:gridCol w:w="851"/>
        <w:gridCol w:w="4819"/>
        <w:gridCol w:w="3402"/>
      </w:tblGrid>
      <w:tr w:rsidR="00930F92" w:rsidRPr="006964E1" w14:paraId="6A7A211A" w14:textId="77777777" w:rsidTr="00647018">
        <w:trPr>
          <w:trHeight w:val="454"/>
        </w:trPr>
        <w:tc>
          <w:tcPr>
            <w:tcW w:w="851" w:type="dxa"/>
            <w:vAlign w:val="center"/>
          </w:tcPr>
          <w:p w14:paraId="2357673B" w14:textId="36E77E63" w:rsidR="00930F92" w:rsidRPr="006964E1" w:rsidRDefault="00FD6A22" w:rsidP="005B299F">
            <w:pPr>
              <w:spacing w:line="269" w:lineRule="auto"/>
              <w:jc w:val="center"/>
              <w:rPr>
                <w:rFonts w:ascii="Times New Roman" w:hAnsi="Times New Roman"/>
                <w:b/>
                <w:sz w:val="26"/>
                <w:szCs w:val="26"/>
              </w:rPr>
            </w:pPr>
            <w:r w:rsidRPr="006964E1">
              <w:rPr>
                <w:rFonts w:ascii="Times New Roman" w:hAnsi="Times New Roman"/>
                <w:b/>
                <w:sz w:val="26"/>
                <w:szCs w:val="26"/>
              </w:rPr>
              <w:t>STT</w:t>
            </w:r>
          </w:p>
        </w:tc>
        <w:tc>
          <w:tcPr>
            <w:tcW w:w="4819" w:type="dxa"/>
            <w:vAlign w:val="center"/>
          </w:tcPr>
          <w:p w14:paraId="6B2006D7" w14:textId="77777777" w:rsidR="00930F92" w:rsidRPr="006964E1" w:rsidRDefault="00930F92" w:rsidP="005B299F">
            <w:pPr>
              <w:spacing w:line="269" w:lineRule="auto"/>
              <w:jc w:val="center"/>
              <w:rPr>
                <w:rFonts w:ascii="Times New Roman" w:hAnsi="Times New Roman"/>
                <w:b/>
                <w:sz w:val="26"/>
                <w:szCs w:val="26"/>
              </w:rPr>
            </w:pPr>
            <w:r w:rsidRPr="006964E1">
              <w:rPr>
                <w:rFonts w:ascii="Times New Roman" w:hAnsi="Times New Roman"/>
                <w:b/>
                <w:sz w:val="26"/>
                <w:szCs w:val="26"/>
              </w:rPr>
              <w:t>Tên biểu mẫu/ hướng dẫn</w:t>
            </w:r>
          </w:p>
        </w:tc>
        <w:tc>
          <w:tcPr>
            <w:tcW w:w="3402" w:type="dxa"/>
            <w:vAlign w:val="center"/>
          </w:tcPr>
          <w:p w14:paraId="46B36017" w14:textId="77777777" w:rsidR="00930F92" w:rsidRPr="006964E1" w:rsidRDefault="00930F92" w:rsidP="005B299F">
            <w:pPr>
              <w:spacing w:line="269" w:lineRule="auto"/>
              <w:jc w:val="center"/>
              <w:rPr>
                <w:rFonts w:ascii="Times New Roman" w:hAnsi="Times New Roman"/>
                <w:b/>
                <w:sz w:val="26"/>
                <w:szCs w:val="26"/>
              </w:rPr>
            </w:pPr>
            <w:r w:rsidRPr="006964E1">
              <w:rPr>
                <w:rFonts w:ascii="Times New Roman" w:hAnsi="Times New Roman"/>
                <w:b/>
                <w:sz w:val="26"/>
                <w:szCs w:val="26"/>
              </w:rPr>
              <w:t>Mã hóa</w:t>
            </w:r>
          </w:p>
        </w:tc>
      </w:tr>
      <w:tr w:rsidR="006964E1" w:rsidRPr="006964E1" w14:paraId="396F7B74" w14:textId="77777777" w:rsidTr="00647018">
        <w:trPr>
          <w:trHeight w:val="454"/>
        </w:trPr>
        <w:tc>
          <w:tcPr>
            <w:tcW w:w="851" w:type="dxa"/>
            <w:vAlign w:val="center"/>
          </w:tcPr>
          <w:p w14:paraId="353FD7B0" w14:textId="58F88CF2" w:rsidR="006964E1" w:rsidRPr="006964E1" w:rsidRDefault="006964E1" w:rsidP="006964E1">
            <w:pPr>
              <w:spacing w:line="269" w:lineRule="auto"/>
              <w:jc w:val="center"/>
              <w:rPr>
                <w:rFonts w:ascii="Times New Roman" w:hAnsi="Times New Roman"/>
                <w:sz w:val="26"/>
                <w:szCs w:val="26"/>
              </w:rPr>
            </w:pPr>
            <w:r w:rsidRPr="006964E1">
              <w:rPr>
                <w:rFonts w:ascii="Times New Roman" w:hAnsi="Times New Roman"/>
                <w:sz w:val="26"/>
                <w:szCs w:val="26"/>
              </w:rPr>
              <w:t>1</w:t>
            </w:r>
          </w:p>
        </w:tc>
        <w:tc>
          <w:tcPr>
            <w:tcW w:w="4819" w:type="dxa"/>
            <w:vAlign w:val="center"/>
          </w:tcPr>
          <w:p w14:paraId="6D424377" w14:textId="6884DFD7" w:rsidR="006964E1" w:rsidRPr="006964E1" w:rsidRDefault="006964E1" w:rsidP="006964E1">
            <w:pPr>
              <w:spacing w:line="269" w:lineRule="auto"/>
              <w:jc w:val="both"/>
              <w:rPr>
                <w:rFonts w:ascii="Times New Roman" w:hAnsi="Times New Roman"/>
                <w:color w:val="000000"/>
                <w:sz w:val="26"/>
                <w:szCs w:val="26"/>
                <w:lang w:val="vi-VN"/>
              </w:rPr>
            </w:pPr>
            <w:r w:rsidRPr="006964E1">
              <w:rPr>
                <w:rFonts w:ascii="Times New Roman" w:hAnsi="Times New Roman"/>
                <w:bCs/>
                <w:sz w:val="26"/>
                <w:szCs w:val="26"/>
              </w:rPr>
              <w:t>Kế hoạch đánh giá nội bộ</w:t>
            </w:r>
          </w:p>
        </w:tc>
        <w:tc>
          <w:tcPr>
            <w:tcW w:w="3402" w:type="dxa"/>
            <w:vAlign w:val="center"/>
          </w:tcPr>
          <w:p w14:paraId="222325D7" w14:textId="5ADB6598" w:rsidR="006964E1" w:rsidRPr="006964E1" w:rsidRDefault="006964E1" w:rsidP="006964E1">
            <w:pPr>
              <w:spacing w:line="269" w:lineRule="auto"/>
              <w:jc w:val="center"/>
              <w:rPr>
                <w:rFonts w:ascii="Times New Roman" w:hAnsi="Times New Roman"/>
                <w:color w:val="FF0000"/>
                <w:sz w:val="26"/>
                <w:szCs w:val="26"/>
              </w:rPr>
            </w:pPr>
            <w:r w:rsidRPr="006964E1">
              <w:rPr>
                <w:rFonts w:ascii="Times New Roman" w:hAnsi="Times New Roman"/>
                <w:sz w:val="26"/>
                <w:szCs w:val="26"/>
              </w:rPr>
              <w:t>BM/QT3</w:t>
            </w:r>
            <w:r>
              <w:rPr>
                <w:rFonts w:ascii="Times New Roman" w:hAnsi="Times New Roman"/>
                <w:sz w:val="26"/>
                <w:szCs w:val="26"/>
              </w:rPr>
              <w:t>0</w:t>
            </w:r>
            <w:r w:rsidRPr="006964E1">
              <w:rPr>
                <w:rFonts w:ascii="Times New Roman" w:hAnsi="Times New Roman"/>
                <w:sz w:val="26"/>
                <w:szCs w:val="26"/>
              </w:rPr>
              <w:t>/P</w:t>
            </w:r>
            <w:r>
              <w:rPr>
                <w:rFonts w:ascii="Times New Roman" w:hAnsi="Times New Roman"/>
                <w:sz w:val="26"/>
                <w:szCs w:val="26"/>
              </w:rPr>
              <w:t>KT</w:t>
            </w:r>
            <w:r w:rsidRPr="006964E1">
              <w:rPr>
                <w:rFonts w:ascii="Times New Roman" w:hAnsi="Times New Roman"/>
                <w:sz w:val="26"/>
                <w:szCs w:val="26"/>
              </w:rPr>
              <w:t>/01</w:t>
            </w:r>
          </w:p>
        </w:tc>
      </w:tr>
      <w:tr w:rsidR="006964E1" w:rsidRPr="006964E1" w14:paraId="6DE9A426" w14:textId="77777777" w:rsidTr="006964E1">
        <w:trPr>
          <w:trHeight w:val="454"/>
        </w:trPr>
        <w:tc>
          <w:tcPr>
            <w:tcW w:w="851" w:type="dxa"/>
            <w:vAlign w:val="center"/>
          </w:tcPr>
          <w:p w14:paraId="0DC351BB" w14:textId="263EDF26" w:rsidR="006964E1" w:rsidRPr="006964E1" w:rsidRDefault="006964E1" w:rsidP="006964E1">
            <w:pPr>
              <w:spacing w:line="269" w:lineRule="auto"/>
              <w:jc w:val="center"/>
              <w:rPr>
                <w:rFonts w:ascii="Times New Roman" w:hAnsi="Times New Roman"/>
                <w:sz w:val="26"/>
                <w:szCs w:val="26"/>
              </w:rPr>
            </w:pPr>
            <w:r w:rsidRPr="006964E1">
              <w:rPr>
                <w:rFonts w:ascii="Times New Roman" w:hAnsi="Times New Roman"/>
                <w:sz w:val="26"/>
                <w:szCs w:val="26"/>
              </w:rPr>
              <w:t>2</w:t>
            </w:r>
          </w:p>
        </w:tc>
        <w:tc>
          <w:tcPr>
            <w:tcW w:w="4819" w:type="dxa"/>
            <w:vAlign w:val="center"/>
          </w:tcPr>
          <w:p w14:paraId="192336F9" w14:textId="39BB03A8" w:rsidR="006964E1" w:rsidRPr="006964E1" w:rsidRDefault="006964E1" w:rsidP="006964E1">
            <w:pPr>
              <w:spacing w:line="269" w:lineRule="auto"/>
              <w:jc w:val="both"/>
              <w:rPr>
                <w:rFonts w:ascii="Times New Roman" w:hAnsi="Times New Roman"/>
                <w:color w:val="000000"/>
                <w:sz w:val="26"/>
                <w:szCs w:val="26"/>
                <w:lang w:val="vi-VN"/>
              </w:rPr>
            </w:pPr>
            <w:r w:rsidRPr="006964E1">
              <w:rPr>
                <w:rFonts w:ascii="Times New Roman" w:hAnsi="Times New Roman"/>
                <w:sz w:val="26"/>
                <w:szCs w:val="26"/>
              </w:rPr>
              <w:t>Chương trình đánh giá nội bộ</w:t>
            </w:r>
          </w:p>
        </w:tc>
        <w:tc>
          <w:tcPr>
            <w:tcW w:w="3402" w:type="dxa"/>
          </w:tcPr>
          <w:p w14:paraId="77009F3B" w14:textId="607CB4C0" w:rsidR="006964E1" w:rsidRPr="006964E1" w:rsidRDefault="006964E1" w:rsidP="006964E1">
            <w:pPr>
              <w:spacing w:line="269" w:lineRule="auto"/>
              <w:jc w:val="center"/>
              <w:rPr>
                <w:rFonts w:ascii="Times New Roman" w:hAnsi="Times New Roman"/>
                <w:color w:val="FF0000"/>
                <w:sz w:val="26"/>
                <w:szCs w:val="26"/>
                <w:highlight w:val="green"/>
              </w:rPr>
            </w:pPr>
            <w:r w:rsidRPr="00033B21">
              <w:rPr>
                <w:rFonts w:ascii="Times New Roman" w:hAnsi="Times New Roman"/>
                <w:sz w:val="26"/>
                <w:szCs w:val="26"/>
              </w:rPr>
              <w:t>BM/QT30/PKT</w:t>
            </w:r>
            <w:r>
              <w:rPr>
                <w:rFonts w:ascii="Times New Roman" w:hAnsi="Times New Roman"/>
                <w:sz w:val="26"/>
                <w:szCs w:val="26"/>
              </w:rPr>
              <w:t>/02</w:t>
            </w:r>
          </w:p>
        </w:tc>
      </w:tr>
      <w:tr w:rsidR="006964E1" w:rsidRPr="006964E1" w14:paraId="5AF1940F" w14:textId="77777777" w:rsidTr="006964E1">
        <w:trPr>
          <w:trHeight w:val="454"/>
        </w:trPr>
        <w:tc>
          <w:tcPr>
            <w:tcW w:w="851" w:type="dxa"/>
            <w:vAlign w:val="center"/>
          </w:tcPr>
          <w:p w14:paraId="3F10539A" w14:textId="0C9C4C44" w:rsidR="006964E1" w:rsidRPr="006964E1" w:rsidRDefault="006964E1" w:rsidP="006964E1">
            <w:pPr>
              <w:spacing w:line="269" w:lineRule="auto"/>
              <w:jc w:val="center"/>
              <w:rPr>
                <w:rFonts w:ascii="Times New Roman" w:hAnsi="Times New Roman"/>
                <w:sz w:val="26"/>
                <w:szCs w:val="26"/>
              </w:rPr>
            </w:pPr>
            <w:r>
              <w:rPr>
                <w:rFonts w:ascii="Times New Roman" w:hAnsi="Times New Roman"/>
                <w:sz w:val="26"/>
                <w:szCs w:val="26"/>
              </w:rPr>
              <w:t>3</w:t>
            </w:r>
          </w:p>
        </w:tc>
        <w:tc>
          <w:tcPr>
            <w:tcW w:w="4819" w:type="dxa"/>
            <w:vAlign w:val="center"/>
          </w:tcPr>
          <w:p w14:paraId="70641335" w14:textId="400B58E1" w:rsidR="006964E1" w:rsidRPr="006964E1" w:rsidRDefault="006964E1" w:rsidP="006964E1">
            <w:pPr>
              <w:spacing w:line="269" w:lineRule="auto"/>
              <w:jc w:val="both"/>
              <w:rPr>
                <w:rFonts w:ascii="Times New Roman" w:hAnsi="Times New Roman"/>
                <w:color w:val="000000"/>
                <w:sz w:val="26"/>
                <w:szCs w:val="26"/>
                <w:lang w:val="vi-VN"/>
              </w:rPr>
            </w:pPr>
            <w:r w:rsidRPr="006964E1">
              <w:rPr>
                <w:rFonts w:ascii="Times New Roman" w:hAnsi="Times New Roman"/>
                <w:sz w:val="26"/>
                <w:szCs w:val="26"/>
              </w:rPr>
              <w:t>Phiếu ghi chép đánh giá nội bộ</w:t>
            </w:r>
          </w:p>
        </w:tc>
        <w:tc>
          <w:tcPr>
            <w:tcW w:w="3402" w:type="dxa"/>
          </w:tcPr>
          <w:p w14:paraId="4A41D768" w14:textId="45C74F8D" w:rsidR="006964E1" w:rsidRPr="006964E1" w:rsidRDefault="006964E1" w:rsidP="006964E1">
            <w:pPr>
              <w:spacing w:line="269" w:lineRule="auto"/>
              <w:jc w:val="center"/>
              <w:rPr>
                <w:rFonts w:ascii="Times New Roman" w:hAnsi="Times New Roman"/>
                <w:color w:val="FF0000"/>
                <w:sz w:val="26"/>
                <w:szCs w:val="26"/>
                <w:highlight w:val="green"/>
              </w:rPr>
            </w:pPr>
            <w:r w:rsidRPr="00033B21">
              <w:rPr>
                <w:rFonts w:ascii="Times New Roman" w:hAnsi="Times New Roman"/>
                <w:sz w:val="26"/>
                <w:szCs w:val="26"/>
              </w:rPr>
              <w:t>BM/QT30/PKT</w:t>
            </w:r>
            <w:r>
              <w:rPr>
                <w:rFonts w:ascii="Times New Roman" w:hAnsi="Times New Roman"/>
                <w:sz w:val="26"/>
                <w:szCs w:val="26"/>
              </w:rPr>
              <w:t>/03</w:t>
            </w:r>
          </w:p>
        </w:tc>
      </w:tr>
      <w:tr w:rsidR="006964E1" w:rsidRPr="006964E1" w14:paraId="2A1849FC" w14:textId="77777777" w:rsidTr="006964E1">
        <w:trPr>
          <w:trHeight w:val="454"/>
        </w:trPr>
        <w:tc>
          <w:tcPr>
            <w:tcW w:w="851" w:type="dxa"/>
            <w:vAlign w:val="center"/>
          </w:tcPr>
          <w:p w14:paraId="69175E3C" w14:textId="711218F4" w:rsidR="006964E1" w:rsidRPr="006964E1" w:rsidRDefault="006964E1" w:rsidP="006964E1">
            <w:pPr>
              <w:spacing w:line="269" w:lineRule="auto"/>
              <w:jc w:val="center"/>
              <w:rPr>
                <w:rFonts w:ascii="Times New Roman" w:hAnsi="Times New Roman"/>
                <w:sz w:val="26"/>
                <w:szCs w:val="26"/>
              </w:rPr>
            </w:pPr>
            <w:r>
              <w:rPr>
                <w:rFonts w:ascii="Times New Roman" w:hAnsi="Times New Roman"/>
                <w:sz w:val="26"/>
                <w:szCs w:val="26"/>
              </w:rPr>
              <w:t>4</w:t>
            </w:r>
          </w:p>
        </w:tc>
        <w:tc>
          <w:tcPr>
            <w:tcW w:w="4819" w:type="dxa"/>
            <w:vAlign w:val="center"/>
          </w:tcPr>
          <w:p w14:paraId="408707D4" w14:textId="377C0D08" w:rsidR="006964E1" w:rsidRPr="006964E1" w:rsidRDefault="006964E1" w:rsidP="006964E1">
            <w:pPr>
              <w:spacing w:line="269" w:lineRule="auto"/>
              <w:jc w:val="both"/>
              <w:rPr>
                <w:rFonts w:ascii="Times New Roman" w:hAnsi="Times New Roman"/>
                <w:color w:val="000000"/>
                <w:sz w:val="26"/>
                <w:szCs w:val="26"/>
                <w:lang w:val="vi-VN"/>
              </w:rPr>
            </w:pPr>
            <w:r w:rsidRPr="006964E1">
              <w:rPr>
                <w:rFonts w:ascii="Times New Roman" w:hAnsi="Times New Roman"/>
                <w:sz w:val="26"/>
                <w:szCs w:val="26"/>
              </w:rPr>
              <w:t>Báo cáo tổng hợp</w:t>
            </w:r>
          </w:p>
        </w:tc>
        <w:tc>
          <w:tcPr>
            <w:tcW w:w="3402" w:type="dxa"/>
          </w:tcPr>
          <w:p w14:paraId="1744164D" w14:textId="34D0C15C" w:rsidR="006964E1" w:rsidRPr="006964E1" w:rsidRDefault="006964E1" w:rsidP="006964E1">
            <w:pPr>
              <w:spacing w:line="269" w:lineRule="auto"/>
              <w:jc w:val="center"/>
              <w:rPr>
                <w:rFonts w:ascii="Times New Roman" w:hAnsi="Times New Roman"/>
                <w:color w:val="FF0000"/>
                <w:sz w:val="26"/>
                <w:szCs w:val="26"/>
                <w:highlight w:val="green"/>
              </w:rPr>
            </w:pPr>
            <w:r w:rsidRPr="00033B21">
              <w:rPr>
                <w:rFonts w:ascii="Times New Roman" w:hAnsi="Times New Roman"/>
                <w:sz w:val="26"/>
                <w:szCs w:val="26"/>
              </w:rPr>
              <w:t>BM/QT30/PKT</w:t>
            </w:r>
            <w:r>
              <w:rPr>
                <w:rFonts w:ascii="Times New Roman" w:hAnsi="Times New Roman"/>
                <w:sz w:val="26"/>
                <w:szCs w:val="26"/>
              </w:rPr>
              <w:t>/04</w:t>
            </w:r>
          </w:p>
        </w:tc>
      </w:tr>
      <w:tr w:rsidR="006964E1" w:rsidRPr="006964E1" w14:paraId="60372FC5" w14:textId="77777777" w:rsidTr="006964E1">
        <w:trPr>
          <w:trHeight w:val="454"/>
        </w:trPr>
        <w:tc>
          <w:tcPr>
            <w:tcW w:w="851" w:type="dxa"/>
            <w:vAlign w:val="center"/>
          </w:tcPr>
          <w:p w14:paraId="412FCA9E" w14:textId="7C0BE9F8" w:rsidR="006964E1" w:rsidRPr="006964E1" w:rsidRDefault="006964E1" w:rsidP="006964E1">
            <w:pPr>
              <w:spacing w:line="269" w:lineRule="auto"/>
              <w:jc w:val="center"/>
              <w:rPr>
                <w:rFonts w:ascii="Times New Roman" w:hAnsi="Times New Roman"/>
                <w:sz w:val="26"/>
                <w:szCs w:val="26"/>
              </w:rPr>
            </w:pPr>
            <w:r>
              <w:rPr>
                <w:rFonts w:ascii="Times New Roman" w:hAnsi="Times New Roman"/>
                <w:sz w:val="26"/>
                <w:szCs w:val="26"/>
              </w:rPr>
              <w:t>5</w:t>
            </w:r>
          </w:p>
        </w:tc>
        <w:tc>
          <w:tcPr>
            <w:tcW w:w="4819" w:type="dxa"/>
            <w:vAlign w:val="center"/>
          </w:tcPr>
          <w:p w14:paraId="617CEE08" w14:textId="5B6D4031" w:rsidR="006964E1" w:rsidRPr="006964E1" w:rsidRDefault="006964E1" w:rsidP="006964E1">
            <w:pPr>
              <w:spacing w:line="269" w:lineRule="auto"/>
              <w:jc w:val="both"/>
              <w:rPr>
                <w:rFonts w:ascii="Times New Roman" w:hAnsi="Times New Roman"/>
                <w:color w:val="000000"/>
                <w:sz w:val="26"/>
                <w:szCs w:val="26"/>
                <w:lang w:val="vi-VN"/>
              </w:rPr>
            </w:pPr>
            <w:r w:rsidRPr="006964E1">
              <w:rPr>
                <w:rFonts w:ascii="Times New Roman" w:hAnsi="Times New Roman"/>
                <w:sz w:val="26"/>
                <w:szCs w:val="26"/>
              </w:rPr>
              <w:t>Biên bản xem xét của lãnh đạo</w:t>
            </w:r>
          </w:p>
        </w:tc>
        <w:tc>
          <w:tcPr>
            <w:tcW w:w="3402" w:type="dxa"/>
          </w:tcPr>
          <w:p w14:paraId="10C4928F" w14:textId="1C55813D" w:rsidR="006964E1" w:rsidRPr="006964E1" w:rsidRDefault="006964E1" w:rsidP="006964E1">
            <w:pPr>
              <w:spacing w:line="269" w:lineRule="auto"/>
              <w:jc w:val="center"/>
              <w:rPr>
                <w:rFonts w:ascii="Times New Roman" w:hAnsi="Times New Roman"/>
                <w:color w:val="FF0000"/>
                <w:sz w:val="26"/>
                <w:szCs w:val="26"/>
                <w:highlight w:val="green"/>
              </w:rPr>
            </w:pPr>
            <w:r w:rsidRPr="00033B21">
              <w:rPr>
                <w:rFonts w:ascii="Times New Roman" w:hAnsi="Times New Roman"/>
                <w:sz w:val="26"/>
                <w:szCs w:val="26"/>
              </w:rPr>
              <w:t>BM/QT30/PKT</w:t>
            </w:r>
            <w:r>
              <w:rPr>
                <w:rFonts w:ascii="Times New Roman" w:hAnsi="Times New Roman"/>
                <w:sz w:val="26"/>
                <w:szCs w:val="26"/>
              </w:rPr>
              <w:t>/05</w:t>
            </w:r>
          </w:p>
        </w:tc>
      </w:tr>
    </w:tbl>
    <w:p w14:paraId="59A0BB26" w14:textId="2250CB41" w:rsidR="006964E1" w:rsidRPr="006964E1" w:rsidRDefault="006964E1" w:rsidP="003D2AC4">
      <w:pPr>
        <w:spacing w:line="360" w:lineRule="exact"/>
        <w:jc w:val="both"/>
        <w:rPr>
          <w:rFonts w:ascii="Times New Roman" w:hAnsi="Times New Roman"/>
          <w:sz w:val="26"/>
          <w:szCs w:val="26"/>
        </w:rPr>
        <w:sectPr w:rsidR="006964E1" w:rsidRPr="006964E1" w:rsidSect="001908FF">
          <w:headerReference w:type="default" r:id="rId11"/>
          <w:footerReference w:type="default" r:id="rId12"/>
          <w:pgSz w:w="11906" w:h="16838"/>
          <w:pgMar w:top="1418" w:right="1133" w:bottom="1418" w:left="1701" w:header="851" w:footer="768" w:gutter="0"/>
          <w:pgNumType w:start="0"/>
          <w:cols w:space="708"/>
          <w:docGrid w:linePitch="360"/>
        </w:sectPr>
      </w:pPr>
    </w:p>
    <w:tbl>
      <w:tblPr>
        <w:tblW w:w="14424" w:type="dxa"/>
        <w:tblInd w:w="534" w:type="dxa"/>
        <w:tblLayout w:type="fixed"/>
        <w:tblLook w:val="04A0" w:firstRow="1" w:lastRow="0" w:firstColumn="1" w:lastColumn="0" w:noHBand="0" w:noVBand="1"/>
      </w:tblPr>
      <w:tblGrid>
        <w:gridCol w:w="666"/>
        <w:gridCol w:w="1715"/>
        <w:gridCol w:w="2909"/>
        <w:gridCol w:w="1844"/>
        <w:gridCol w:w="1736"/>
        <w:gridCol w:w="1967"/>
        <w:gridCol w:w="1080"/>
        <w:gridCol w:w="2507"/>
      </w:tblGrid>
      <w:tr w:rsidR="006964E1" w:rsidRPr="006964E1" w14:paraId="5AC14B01" w14:textId="77777777" w:rsidTr="006964E1">
        <w:trPr>
          <w:trHeight w:val="750"/>
        </w:trPr>
        <w:tc>
          <w:tcPr>
            <w:tcW w:w="14424" w:type="dxa"/>
            <w:gridSpan w:val="8"/>
            <w:tcBorders>
              <w:top w:val="nil"/>
              <w:left w:val="nil"/>
              <w:bottom w:val="single" w:sz="4" w:space="0" w:color="auto"/>
              <w:right w:val="nil"/>
            </w:tcBorders>
            <w:shd w:val="clear" w:color="auto" w:fill="auto"/>
            <w:vAlign w:val="center"/>
            <w:hideMark/>
          </w:tcPr>
          <w:p w14:paraId="6D0B04BA" w14:textId="74C848C3" w:rsidR="006964E1" w:rsidRPr="006964E1" w:rsidRDefault="008A5A52" w:rsidP="008A5A52">
            <w:pPr>
              <w:jc w:val="center"/>
              <w:rPr>
                <w:rFonts w:ascii="Times New Roman" w:hAnsi="Times New Roman"/>
                <w:b/>
                <w:bCs/>
                <w:sz w:val="26"/>
                <w:szCs w:val="26"/>
                <w:lang w:val="en-GB" w:eastAsia="en-GB"/>
              </w:rPr>
            </w:pPr>
            <w:r w:rsidRPr="006964E1">
              <w:rPr>
                <w:rFonts w:ascii="Times New Roman" w:hAnsi="Times New Roman"/>
              </w:rPr>
              <w:object w:dxaOrig="16511" w:dyaOrig="14335" w14:anchorId="685A58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9.6pt;height:470.7pt" o:ole="">
                  <v:imagedata r:id="rId13" o:title=""/>
                </v:shape>
                <o:OLEObject Type="Embed" ProgID="Visio.Drawing.11" ShapeID="_x0000_i1025" DrawAspect="Content" ObjectID="_1846997505" r:id="rId14"/>
              </w:object>
            </w:r>
            <w:r w:rsidR="006964E1" w:rsidRPr="006964E1">
              <w:rPr>
                <w:rFonts w:ascii="Times New Roman" w:hAnsi="Times New Roman"/>
              </w:rPr>
              <w:br w:type="page"/>
            </w:r>
            <w:r w:rsidR="006964E1" w:rsidRPr="006964E1">
              <w:rPr>
                <w:rFonts w:ascii="Times New Roman" w:hAnsi="Times New Roman"/>
                <w:b/>
                <w:bCs/>
                <w:sz w:val="26"/>
                <w:szCs w:val="26"/>
                <w:lang w:val="en-GB" w:eastAsia="en-GB"/>
              </w:rPr>
              <w:t>ĐẶC TẢ QUY TRÌNH ĐÁNH GIÁ NỘI BỘ</w:t>
            </w:r>
          </w:p>
        </w:tc>
      </w:tr>
      <w:tr w:rsidR="006964E1" w:rsidRPr="006964E1" w14:paraId="1CD57489" w14:textId="77777777" w:rsidTr="006964E1">
        <w:trPr>
          <w:trHeight w:val="660"/>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753E2" w14:textId="77777777" w:rsidR="006964E1" w:rsidRPr="006964E1" w:rsidRDefault="006964E1" w:rsidP="006964E1">
            <w:pPr>
              <w:jc w:val="center"/>
              <w:rPr>
                <w:rFonts w:ascii="Times New Roman" w:hAnsi="Times New Roman"/>
                <w:b/>
                <w:bCs/>
                <w:sz w:val="26"/>
                <w:szCs w:val="26"/>
                <w:lang w:val="en-GB" w:eastAsia="en-GB"/>
              </w:rPr>
            </w:pPr>
            <w:r w:rsidRPr="006964E1">
              <w:rPr>
                <w:rFonts w:ascii="Times New Roman" w:hAnsi="Times New Roman"/>
                <w:b/>
                <w:bCs/>
                <w:sz w:val="26"/>
                <w:szCs w:val="26"/>
                <w:lang w:val="en-GB" w:eastAsia="en-GB"/>
              </w:rPr>
              <w:lastRenderedPageBreak/>
              <w:t>Stt</w:t>
            </w:r>
          </w:p>
        </w:tc>
        <w:tc>
          <w:tcPr>
            <w:tcW w:w="1715" w:type="dxa"/>
            <w:tcBorders>
              <w:top w:val="single" w:sz="4" w:space="0" w:color="auto"/>
              <w:left w:val="nil"/>
              <w:bottom w:val="single" w:sz="4" w:space="0" w:color="auto"/>
              <w:right w:val="single" w:sz="4" w:space="0" w:color="auto"/>
            </w:tcBorders>
            <w:shd w:val="clear" w:color="auto" w:fill="auto"/>
            <w:vAlign w:val="center"/>
            <w:hideMark/>
          </w:tcPr>
          <w:p w14:paraId="4B09DBDE" w14:textId="77777777" w:rsidR="006964E1" w:rsidRPr="006964E1" w:rsidRDefault="006964E1" w:rsidP="006964E1">
            <w:pPr>
              <w:jc w:val="center"/>
              <w:rPr>
                <w:rFonts w:ascii="Times New Roman" w:hAnsi="Times New Roman"/>
                <w:b/>
                <w:bCs/>
                <w:sz w:val="26"/>
                <w:szCs w:val="26"/>
                <w:lang w:val="en-GB" w:eastAsia="en-GB"/>
              </w:rPr>
            </w:pPr>
            <w:r w:rsidRPr="006964E1">
              <w:rPr>
                <w:rFonts w:ascii="Times New Roman" w:hAnsi="Times New Roman"/>
                <w:b/>
                <w:bCs/>
                <w:sz w:val="26"/>
                <w:szCs w:val="26"/>
                <w:lang w:val="en-GB" w:eastAsia="en-GB"/>
              </w:rPr>
              <w:t>Tên bước công việc</w:t>
            </w:r>
          </w:p>
        </w:tc>
        <w:tc>
          <w:tcPr>
            <w:tcW w:w="2909" w:type="dxa"/>
            <w:tcBorders>
              <w:top w:val="single" w:sz="4" w:space="0" w:color="auto"/>
              <w:left w:val="nil"/>
              <w:bottom w:val="single" w:sz="4" w:space="0" w:color="auto"/>
              <w:right w:val="single" w:sz="4" w:space="0" w:color="auto"/>
            </w:tcBorders>
            <w:shd w:val="clear" w:color="auto" w:fill="auto"/>
            <w:vAlign w:val="center"/>
            <w:hideMark/>
          </w:tcPr>
          <w:p w14:paraId="5444BA86" w14:textId="77777777" w:rsidR="006964E1" w:rsidRPr="006964E1" w:rsidRDefault="006964E1" w:rsidP="006964E1">
            <w:pPr>
              <w:jc w:val="center"/>
              <w:rPr>
                <w:rFonts w:ascii="Times New Roman" w:hAnsi="Times New Roman"/>
                <w:b/>
                <w:bCs/>
                <w:sz w:val="26"/>
                <w:szCs w:val="26"/>
                <w:lang w:val="en-GB" w:eastAsia="en-GB"/>
              </w:rPr>
            </w:pPr>
            <w:r w:rsidRPr="006964E1">
              <w:rPr>
                <w:rFonts w:ascii="Times New Roman" w:hAnsi="Times New Roman"/>
                <w:b/>
                <w:bCs/>
                <w:sz w:val="26"/>
                <w:szCs w:val="26"/>
                <w:lang w:val="en-GB" w:eastAsia="en-GB"/>
              </w:rPr>
              <w:t>Đặc tả</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6BB48F94" w14:textId="77777777" w:rsidR="006964E1" w:rsidRPr="006964E1" w:rsidRDefault="006964E1" w:rsidP="006964E1">
            <w:pPr>
              <w:jc w:val="center"/>
              <w:rPr>
                <w:rFonts w:ascii="Times New Roman" w:hAnsi="Times New Roman"/>
                <w:b/>
                <w:bCs/>
                <w:sz w:val="26"/>
                <w:szCs w:val="26"/>
                <w:lang w:val="en-GB" w:eastAsia="en-GB"/>
              </w:rPr>
            </w:pPr>
            <w:r w:rsidRPr="006964E1">
              <w:rPr>
                <w:rFonts w:ascii="Times New Roman" w:hAnsi="Times New Roman"/>
                <w:b/>
                <w:bCs/>
                <w:sz w:val="26"/>
                <w:szCs w:val="26"/>
                <w:lang w:val="en-GB" w:eastAsia="en-GB"/>
              </w:rPr>
              <w:t>Bộ phận/đơn vị thực hiện</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14:paraId="08F505FF" w14:textId="77777777" w:rsidR="006964E1" w:rsidRPr="006964E1" w:rsidRDefault="006964E1" w:rsidP="006964E1">
            <w:pPr>
              <w:jc w:val="center"/>
              <w:rPr>
                <w:rFonts w:ascii="Times New Roman" w:hAnsi="Times New Roman"/>
                <w:b/>
                <w:bCs/>
                <w:sz w:val="26"/>
                <w:szCs w:val="26"/>
                <w:lang w:val="en-GB" w:eastAsia="en-GB"/>
              </w:rPr>
            </w:pPr>
            <w:r w:rsidRPr="006964E1">
              <w:rPr>
                <w:rFonts w:ascii="Times New Roman" w:hAnsi="Times New Roman"/>
                <w:b/>
                <w:bCs/>
                <w:sz w:val="26"/>
                <w:szCs w:val="26"/>
                <w:lang w:val="en-GB" w:eastAsia="en-GB"/>
              </w:rPr>
              <w:t>Bộ phận/ĐV phối hợp</w:t>
            </w:r>
          </w:p>
        </w:tc>
        <w:tc>
          <w:tcPr>
            <w:tcW w:w="1967" w:type="dxa"/>
            <w:tcBorders>
              <w:top w:val="single" w:sz="4" w:space="0" w:color="auto"/>
              <w:left w:val="nil"/>
              <w:bottom w:val="single" w:sz="4" w:space="0" w:color="auto"/>
              <w:right w:val="single" w:sz="4" w:space="0" w:color="auto"/>
            </w:tcBorders>
            <w:shd w:val="clear" w:color="auto" w:fill="auto"/>
            <w:vAlign w:val="center"/>
            <w:hideMark/>
          </w:tcPr>
          <w:p w14:paraId="3AF3CA66" w14:textId="77777777" w:rsidR="006964E1" w:rsidRPr="006964E1" w:rsidRDefault="006964E1" w:rsidP="006964E1">
            <w:pPr>
              <w:rPr>
                <w:rFonts w:ascii="Times New Roman" w:hAnsi="Times New Roman"/>
                <w:b/>
                <w:bCs/>
                <w:sz w:val="26"/>
                <w:szCs w:val="26"/>
                <w:lang w:val="en-GB" w:eastAsia="en-GB"/>
              </w:rPr>
            </w:pPr>
            <w:r w:rsidRPr="006964E1">
              <w:rPr>
                <w:rFonts w:ascii="Times New Roman" w:hAnsi="Times New Roman"/>
                <w:b/>
                <w:bCs/>
                <w:sz w:val="26"/>
                <w:szCs w:val="26"/>
                <w:lang w:val="en-GB" w:eastAsia="en-GB"/>
              </w:rPr>
              <w:t>Kết quả đạt được</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35A87ED3" w14:textId="77777777" w:rsidR="006964E1" w:rsidRPr="006964E1" w:rsidRDefault="006964E1" w:rsidP="006964E1">
            <w:pPr>
              <w:jc w:val="center"/>
              <w:rPr>
                <w:rFonts w:ascii="Times New Roman" w:hAnsi="Times New Roman"/>
                <w:b/>
                <w:bCs/>
                <w:sz w:val="26"/>
                <w:szCs w:val="26"/>
                <w:lang w:val="en-GB" w:eastAsia="en-GB"/>
              </w:rPr>
            </w:pPr>
            <w:r w:rsidRPr="006964E1">
              <w:rPr>
                <w:rFonts w:ascii="Times New Roman" w:hAnsi="Times New Roman"/>
                <w:b/>
                <w:bCs/>
                <w:sz w:val="26"/>
                <w:szCs w:val="26"/>
                <w:lang w:val="en-GB" w:eastAsia="en-GB"/>
              </w:rPr>
              <w:t>Hạn hoàn thành</w:t>
            </w:r>
          </w:p>
        </w:tc>
        <w:tc>
          <w:tcPr>
            <w:tcW w:w="2507" w:type="dxa"/>
            <w:tcBorders>
              <w:top w:val="single" w:sz="4" w:space="0" w:color="auto"/>
              <w:left w:val="nil"/>
              <w:bottom w:val="single" w:sz="4" w:space="0" w:color="auto"/>
              <w:right w:val="single" w:sz="4" w:space="0" w:color="auto"/>
            </w:tcBorders>
            <w:shd w:val="clear" w:color="auto" w:fill="auto"/>
            <w:vAlign w:val="center"/>
            <w:hideMark/>
          </w:tcPr>
          <w:p w14:paraId="1C164157" w14:textId="77777777" w:rsidR="006964E1" w:rsidRPr="006964E1" w:rsidRDefault="006964E1" w:rsidP="006964E1">
            <w:pPr>
              <w:jc w:val="center"/>
              <w:rPr>
                <w:rFonts w:ascii="Times New Roman" w:hAnsi="Times New Roman"/>
                <w:b/>
                <w:bCs/>
                <w:sz w:val="26"/>
                <w:szCs w:val="26"/>
                <w:lang w:val="en-GB" w:eastAsia="en-GB"/>
              </w:rPr>
            </w:pPr>
            <w:r w:rsidRPr="006964E1">
              <w:rPr>
                <w:rFonts w:ascii="Times New Roman" w:hAnsi="Times New Roman"/>
                <w:b/>
                <w:bCs/>
                <w:sz w:val="26"/>
                <w:szCs w:val="26"/>
                <w:lang w:val="en-GB" w:eastAsia="en-GB"/>
              </w:rPr>
              <w:t>Biểu mẫu</w:t>
            </w:r>
          </w:p>
        </w:tc>
      </w:tr>
      <w:tr w:rsidR="006964E1" w:rsidRPr="006964E1" w14:paraId="7D83BCBF" w14:textId="77777777" w:rsidTr="006964E1">
        <w:trPr>
          <w:trHeight w:val="750"/>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E45BA6" w14:textId="77777777" w:rsidR="006964E1" w:rsidRPr="006964E1" w:rsidRDefault="006964E1" w:rsidP="006964E1">
            <w:pPr>
              <w:jc w:val="center"/>
              <w:rPr>
                <w:rFonts w:ascii="Times New Roman" w:hAnsi="Times New Roman"/>
                <w:sz w:val="26"/>
                <w:szCs w:val="26"/>
                <w:lang w:val="en-GB" w:eastAsia="en-GB"/>
              </w:rPr>
            </w:pPr>
            <w:r w:rsidRPr="006964E1">
              <w:rPr>
                <w:rFonts w:ascii="Times New Roman" w:hAnsi="Times New Roman"/>
                <w:sz w:val="26"/>
                <w:szCs w:val="26"/>
                <w:lang w:val="en-GB" w:eastAsia="en-GB"/>
              </w:rPr>
              <w:t>1</w:t>
            </w:r>
          </w:p>
        </w:tc>
        <w:tc>
          <w:tcPr>
            <w:tcW w:w="1715" w:type="dxa"/>
            <w:tcBorders>
              <w:top w:val="single" w:sz="4" w:space="0" w:color="auto"/>
              <w:left w:val="nil"/>
              <w:bottom w:val="single" w:sz="4" w:space="0" w:color="auto"/>
              <w:right w:val="single" w:sz="4" w:space="0" w:color="auto"/>
            </w:tcBorders>
            <w:shd w:val="clear" w:color="auto" w:fill="auto"/>
            <w:vAlign w:val="center"/>
            <w:hideMark/>
          </w:tcPr>
          <w:p w14:paraId="2A9CCBC5"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Xác định yêu cầu</w:t>
            </w:r>
          </w:p>
        </w:tc>
        <w:tc>
          <w:tcPr>
            <w:tcW w:w="2909" w:type="dxa"/>
            <w:tcBorders>
              <w:top w:val="single" w:sz="4" w:space="0" w:color="auto"/>
              <w:left w:val="nil"/>
              <w:bottom w:val="single" w:sz="4" w:space="0" w:color="auto"/>
              <w:right w:val="single" w:sz="4" w:space="0" w:color="auto"/>
            </w:tcBorders>
            <w:shd w:val="clear" w:color="auto" w:fill="auto"/>
            <w:vAlign w:val="center"/>
            <w:hideMark/>
          </w:tcPr>
          <w:p w14:paraId="5C41FD96"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Xác định căn cứ, yêu cầu của tiêu chuẩn trong hoạt động đánh giá nội bộ.</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6AAA4618" w14:textId="77777777" w:rsidR="006964E1" w:rsidRPr="006964E1" w:rsidRDefault="006964E1" w:rsidP="006964E1">
            <w:pPr>
              <w:rPr>
                <w:rFonts w:ascii="Times New Roman" w:hAnsi="Times New Roman"/>
                <w:sz w:val="26"/>
                <w:szCs w:val="26"/>
                <w:lang w:val="en-GB" w:eastAsia="en-GB"/>
              </w:rPr>
            </w:pPr>
            <w:r>
              <w:rPr>
                <w:rFonts w:ascii="Times New Roman" w:hAnsi="Times New Roman"/>
                <w:sz w:val="26"/>
                <w:szCs w:val="26"/>
                <w:lang w:val="en-GB" w:eastAsia="en-GB"/>
              </w:rPr>
              <w:t>P. KT&amp;KĐCL</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14:paraId="2150086C"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Ban giám hiệu</w:t>
            </w:r>
          </w:p>
        </w:tc>
        <w:tc>
          <w:tcPr>
            <w:tcW w:w="1967" w:type="dxa"/>
            <w:tcBorders>
              <w:top w:val="single" w:sz="4" w:space="0" w:color="auto"/>
              <w:left w:val="nil"/>
              <w:bottom w:val="single" w:sz="4" w:space="0" w:color="auto"/>
              <w:right w:val="single" w:sz="4" w:space="0" w:color="auto"/>
            </w:tcBorders>
            <w:shd w:val="clear" w:color="auto" w:fill="auto"/>
            <w:vAlign w:val="center"/>
            <w:hideMark/>
          </w:tcPr>
          <w:p w14:paraId="165FDAD3"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Yêu cầu đánh giá</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765A7DFB"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c>
          <w:tcPr>
            <w:tcW w:w="2507" w:type="dxa"/>
            <w:tcBorders>
              <w:top w:val="single" w:sz="4" w:space="0" w:color="auto"/>
              <w:left w:val="nil"/>
              <w:bottom w:val="single" w:sz="4" w:space="0" w:color="auto"/>
              <w:right w:val="single" w:sz="4" w:space="0" w:color="auto"/>
            </w:tcBorders>
            <w:shd w:val="clear" w:color="auto" w:fill="auto"/>
            <w:vAlign w:val="center"/>
            <w:hideMark/>
          </w:tcPr>
          <w:p w14:paraId="08A00245"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r>
      <w:tr w:rsidR="006964E1" w:rsidRPr="006964E1" w14:paraId="06351CF4" w14:textId="77777777" w:rsidTr="006964E1">
        <w:trPr>
          <w:trHeight w:val="2550"/>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CE79E" w14:textId="77777777" w:rsidR="006964E1" w:rsidRPr="006964E1" w:rsidRDefault="006964E1" w:rsidP="006964E1">
            <w:pPr>
              <w:jc w:val="center"/>
              <w:rPr>
                <w:rFonts w:ascii="Times New Roman" w:hAnsi="Times New Roman"/>
                <w:sz w:val="26"/>
                <w:szCs w:val="26"/>
                <w:lang w:val="en-GB" w:eastAsia="en-GB"/>
              </w:rPr>
            </w:pPr>
            <w:r w:rsidRPr="006964E1">
              <w:rPr>
                <w:rFonts w:ascii="Times New Roman" w:hAnsi="Times New Roman"/>
                <w:sz w:val="26"/>
                <w:szCs w:val="26"/>
                <w:lang w:val="en-GB" w:eastAsia="en-GB"/>
              </w:rPr>
              <w:t>2</w:t>
            </w:r>
          </w:p>
        </w:tc>
        <w:tc>
          <w:tcPr>
            <w:tcW w:w="1715" w:type="dxa"/>
            <w:tcBorders>
              <w:top w:val="single" w:sz="4" w:space="0" w:color="auto"/>
              <w:left w:val="nil"/>
              <w:bottom w:val="single" w:sz="4" w:space="0" w:color="auto"/>
              <w:right w:val="single" w:sz="4" w:space="0" w:color="auto"/>
            </w:tcBorders>
            <w:shd w:val="clear" w:color="auto" w:fill="auto"/>
            <w:vAlign w:val="center"/>
            <w:hideMark/>
          </w:tcPr>
          <w:p w14:paraId="387E7888"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Xây dựng kế hoạch</w:t>
            </w:r>
          </w:p>
        </w:tc>
        <w:tc>
          <w:tcPr>
            <w:tcW w:w="2909" w:type="dxa"/>
            <w:tcBorders>
              <w:top w:val="single" w:sz="4" w:space="0" w:color="auto"/>
              <w:left w:val="nil"/>
              <w:bottom w:val="single" w:sz="4" w:space="0" w:color="auto"/>
              <w:right w:val="single" w:sz="4" w:space="0" w:color="auto"/>
            </w:tcBorders>
            <w:shd w:val="clear" w:color="auto" w:fill="auto"/>
            <w:vAlign w:val="center"/>
            <w:hideMark/>
          </w:tcPr>
          <w:p w14:paraId="66E2D4F7"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Được lập định kỳ 1 năm ít nhất 1 lần</w:t>
            </w:r>
            <w:r w:rsidRPr="006964E1">
              <w:rPr>
                <w:rFonts w:ascii="Times New Roman" w:hAnsi="Times New Roman"/>
                <w:sz w:val="26"/>
                <w:szCs w:val="26"/>
                <w:lang w:val="en-GB" w:eastAsia="en-GB"/>
              </w:rPr>
              <w:br/>
              <w:t>- Bao gồm các cuộc đánh giá khác nhau (Nội bộ, bên thứ 2, bên thứ 3)</w:t>
            </w:r>
            <w:r w:rsidRPr="006964E1">
              <w:rPr>
                <w:rFonts w:ascii="Times New Roman" w:hAnsi="Times New Roman"/>
                <w:sz w:val="26"/>
                <w:szCs w:val="26"/>
                <w:lang w:val="en-GB" w:eastAsia="en-GB"/>
              </w:rPr>
              <w:br/>
              <w:t>- Cơ sở xây dựng</w:t>
            </w:r>
            <w:r w:rsidRPr="006964E1">
              <w:rPr>
                <w:rFonts w:ascii="Times New Roman" w:hAnsi="Times New Roman"/>
                <w:sz w:val="26"/>
                <w:szCs w:val="26"/>
                <w:lang w:val="en-GB" w:eastAsia="en-GB"/>
              </w:rPr>
              <w:br/>
              <w:t>+ Kết quả của các lần đánh giá trước</w:t>
            </w:r>
            <w:r w:rsidRPr="006964E1">
              <w:rPr>
                <w:rFonts w:ascii="Times New Roman" w:hAnsi="Times New Roman"/>
                <w:sz w:val="26"/>
                <w:szCs w:val="26"/>
                <w:lang w:val="en-GB" w:eastAsia="en-GB"/>
              </w:rPr>
              <w:br/>
              <w:t>+ Mức độ quan trọng của các hoạt động</w:t>
            </w:r>
            <w:r w:rsidRPr="006964E1">
              <w:rPr>
                <w:rFonts w:ascii="Times New Roman" w:hAnsi="Times New Roman"/>
                <w:sz w:val="26"/>
                <w:szCs w:val="26"/>
                <w:lang w:val="en-GB" w:eastAsia="en-GB"/>
              </w:rPr>
              <w:br/>
              <w:t>Được xem xét định kỳ để cải tiến</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27110696" w14:textId="77777777" w:rsidR="006964E1" w:rsidRPr="006964E1" w:rsidRDefault="006964E1" w:rsidP="006964E1">
            <w:pPr>
              <w:jc w:val="center"/>
              <w:rPr>
                <w:rFonts w:ascii="Times New Roman" w:hAnsi="Times New Roman"/>
                <w:sz w:val="26"/>
                <w:szCs w:val="26"/>
                <w:lang w:val="en-GB" w:eastAsia="en-GB"/>
              </w:rPr>
            </w:pPr>
            <w:r>
              <w:rPr>
                <w:rFonts w:ascii="Times New Roman" w:hAnsi="Times New Roman"/>
                <w:sz w:val="26"/>
                <w:szCs w:val="26"/>
                <w:lang w:val="en-GB" w:eastAsia="en-GB"/>
              </w:rPr>
              <w:t>P. KT&amp;KĐCL</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14:paraId="53366FD3"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Các đơn vị</w:t>
            </w:r>
          </w:p>
        </w:tc>
        <w:tc>
          <w:tcPr>
            <w:tcW w:w="1967" w:type="dxa"/>
            <w:tcBorders>
              <w:top w:val="single" w:sz="4" w:space="0" w:color="auto"/>
              <w:left w:val="nil"/>
              <w:bottom w:val="single" w:sz="4" w:space="0" w:color="auto"/>
              <w:right w:val="single" w:sz="4" w:space="0" w:color="auto"/>
            </w:tcBorders>
            <w:shd w:val="clear" w:color="auto" w:fill="auto"/>
            <w:vAlign w:val="center"/>
            <w:hideMark/>
          </w:tcPr>
          <w:p w14:paraId="6A6CC87E"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Kế hoạch ĐGNB được phê duyệt.</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A54779E" w14:textId="77777777" w:rsidR="006964E1" w:rsidRPr="006964E1" w:rsidRDefault="006964E1" w:rsidP="006964E1">
            <w:pPr>
              <w:jc w:val="center"/>
              <w:rPr>
                <w:rFonts w:ascii="Times New Roman" w:hAnsi="Times New Roman"/>
                <w:sz w:val="26"/>
                <w:szCs w:val="26"/>
                <w:lang w:val="en-GB" w:eastAsia="en-GB"/>
              </w:rPr>
            </w:pPr>
            <w:r w:rsidRPr="006964E1">
              <w:rPr>
                <w:rFonts w:ascii="Times New Roman" w:hAnsi="Times New Roman"/>
                <w:sz w:val="26"/>
                <w:szCs w:val="26"/>
                <w:lang w:val="en-GB" w:eastAsia="en-GB"/>
              </w:rPr>
              <w:t> </w:t>
            </w:r>
          </w:p>
        </w:tc>
        <w:tc>
          <w:tcPr>
            <w:tcW w:w="2507" w:type="dxa"/>
            <w:tcBorders>
              <w:top w:val="single" w:sz="4" w:space="0" w:color="auto"/>
              <w:left w:val="nil"/>
              <w:bottom w:val="single" w:sz="4" w:space="0" w:color="auto"/>
              <w:right w:val="single" w:sz="4" w:space="0" w:color="auto"/>
            </w:tcBorders>
            <w:shd w:val="clear" w:color="auto" w:fill="auto"/>
            <w:vAlign w:val="center"/>
            <w:hideMark/>
          </w:tcPr>
          <w:p w14:paraId="457DCD2D" w14:textId="7E810EAD" w:rsidR="006964E1" w:rsidRPr="006964E1" w:rsidRDefault="008A5A52" w:rsidP="007718D1">
            <w:pPr>
              <w:rPr>
                <w:rFonts w:ascii="Times New Roman" w:hAnsi="Times New Roman"/>
                <w:sz w:val="26"/>
                <w:szCs w:val="26"/>
                <w:lang w:val="en-GB" w:eastAsia="en-GB"/>
              </w:rPr>
            </w:pPr>
            <w:r w:rsidRPr="006964E1">
              <w:rPr>
                <w:rFonts w:ascii="Times New Roman" w:hAnsi="Times New Roman"/>
                <w:sz w:val="26"/>
                <w:szCs w:val="26"/>
              </w:rPr>
              <w:t>BM/QT</w:t>
            </w:r>
            <w:r w:rsidR="007718D1">
              <w:rPr>
                <w:rFonts w:ascii="Times New Roman" w:hAnsi="Times New Roman"/>
                <w:sz w:val="26"/>
                <w:szCs w:val="26"/>
              </w:rPr>
              <w:t>59</w:t>
            </w:r>
            <w:r w:rsidRPr="006964E1">
              <w:rPr>
                <w:rFonts w:ascii="Times New Roman" w:hAnsi="Times New Roman"/>
                <w:sz w:val="26"/>
                <w:szCs w:val="26"/>
              </w:rPr>
              <w:t>/P</w:t>
            </w:r>
            <w:r>
              <w:rPr>
                <w:rFonts w:ascii="Times New Roman" w:hAnsi="Times New Roman"/>
                <w:sz w:val="26"/>
                <w:szCs w:val="26"/>
              </w:rPr>
              <w:t>KT</w:t>
            </w:r>
            <w:r w:rsidRPr="006964E1">
              <w:rPr>
                <w:rFonts w:ascii="Times New Roman" w:hAnsi="Times New Roman"/>
                <w:sz w:val="26"/>
                <w:szCs w:val="26"/>
              </w:rPr>
              <w:t>/01</w:t>
            </w:r>
          </w:p>
        </w:tc>
      </w:tr>
      <w:tr w:rsidR="006964E1" w:rsidRPr="006964E1" w14:paraId="07189FC2" w14:textId="77777777" w:rsidTr="006964E1">
        <w:trPr>
          <w:trHeight w:val="660"/>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47BCE" w14:textId="77777777" w:rsidR="006964E1" w:rsidRPr="006964E1" w:rsidRDefault="006964E1" w:rsidP="006964E1">
            <w:pPr>
              <w:jc w:val="center"/>
              <w:rPr>
                <w:rFonts w:ascii="Times New Roman" w:hAnsi="Times New Roman"/>
                <w:sz w:val="26"/>
                <w:szCs w:val="26"/>
                <w:lang w:val="en-GB" w:eastAsia="en-GB"/>
              </w:rPr>
            </w:pPr>
            <w:r w:rsidRPr="006964E1">
              <w:rPr>
                <w:rFonts w:ascii="Times New Roman" w:hAnsi="Times New Roman"/>
                <w:sz w:val="26"/>
                <w:szCs w:val="26"/>
                <w:lang w:val="en-GB" w:eastAsia="en-GB"/>
              </w:rPr>
              <w:t>3</w:t>
            </w:r>
          </w:p>
        </w:tc>
        <w:tc>
          <w:tcPr>
            <w:tcW w:w="1715" w:type="dxa"/>
            <w:tcBorders>
              <w:top w:val="single" w:sz="4" w:space="0" w:color="auto"/>
              <w:left w:val="nil"/>
              <w:bottom w:val="single" w:sz="4" w:space="0" w:color="auto"/>
              <w:right w:val="single" w:sz="4" w:space="0" w:color="auto"/>
            </w:tcBorders>
            <w:shd w:val="clear" w:color="auto" w:fill="auto"/>
            <w:vAlign w:val="center"/>
            <w:hideMark/>
          </w:tcPr>
          <w:p w14:paraId="472E6C65"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Xác định trọng tâm đánh giá</w:t>
            </w:r>
          </w:p>
        </w:tc>
        <w:tc>
          <w:tcPr>
            <w:tcW w:w="2909" w:type="dxa"/>
            <w:tcBorders>
              <w:top w:val="single" w:sz="4" w:space="0" w:color="auto"/>
              <w:left w:val="nil"/>
              <w:bottom w:val="single" w:sz="4" w:space="0" w:color="auto"/>
              <w:right w:val="single" w:sz="4" w:space="0" w:color="auto"/>
            </w:tcBorders>
            <w:shd w:val="clear" w:color="auto" w:fill="auto"/>
            <w:vAlign w:val="center"/>
            <w:hideMark/>
          </w:tcPr>
          <w:p w14:paraId="5B01415F"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Nội dung Nhà trường/đơn vị cần hướng tới</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5A35BBD1" w14:textId="77777777" w:rsidR="006964E1" w:rsidRPr="006964E1" w:rsidRDefault="006964E1" w:rsidP="006964E1">
            <w:pPr>
              <w:rPr>
                <w:rFonts w:ascii="Times New Roman" w:hAnsi="Times New Roman"/>
                <w:sz w:val="26"/>
                <w:szCs w:val="26"/>
                <w:lang w:val="en-GB" w:eastAsia="en-GB"/>
              </w:rPr>
            </w:pPr>
            <w:r>
              <w:rPr>
                <w:rFonts w:ascii="Times New Roman" w:hAnsi="Times New Roman"/>
                <w:sz w:val="26"/>
                <w:szCs w:val="26"/>
                <w:lang w:val="en-GB" w:eastAsia="en-GB"/>
              </w:rPr>
              <w:t>P. KT&amp;KĐCL</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14:paraId="5A7326C1"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Ban giám hiệu</w:t>
            </w:r>
          </w:p>
        </w:tc>
        <w:tc>
          <w:tcPr>
            <w:tcW w:w="1967" w:type="dxa"/>
            <w:tcBorders>
              <w:top w:val="single" w:sz="4" w:space="0" w:color="auto"/>
              <w:left w:val="nil"/>
              <w:bottom w:val="single" w:sz="4" w:space="0" w:color="auto"/>
              <w:right w:val="single" w:sz="4" w:space="0" w:color="auto"/>
            </w:tcBorders>
            <w:shd w:val="clear" w:color="auto" w:fill="auto"/>
            <w:vAlign w:val="center"/>
            <w:hideMark/>
          </w:tcPr>
          <w:p w14:paraId="0EA28E30"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Nội dung trọng tâm, điều khoản tập trung đánh giá.</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0D357346" w14:textId="77777777" w:rsidR="006964E1" w:rsidRPr="006964E1" w:rsidRDefault="006964E1" w:rsidP="006964E1">
            <w:pPr>
              <w:jc w:val="center"/>
              <w:rPr>
                <w:rFonts w:ascii="Times New Roman" w:hAnsi="Times New Roman"/>
                <w:sz w:val="26"/>
                <w:szCs w:val="26"/>
                <w:lang w:val="en-GB" w:eastAsia="en-GB"/>
              </w:rPr>
            </w:pPr>
            <w:r w:rsidRPr="006964E1">
              <w:rPr>
                <w:rFonts w:ascii="Times New Roman" w:hAnsi="Times New Roman"/>
                <w:sz w:val="26"/>
                <w:szCs w:val="26"/>
                <w:lang w:val="en-GB" w:eastAsia="en-GB"/>
              </w:rPr>
              <w:t> </w:t>
            </w:r>
          </w:p>
        </w:tc>
        <w:tc>
          <w:tcPr>
            <w:tcW w:w="2507" w:type="dxa"/>
            <w:tcBorders>
              <w:top w:val="single" w:sz="4" w:space="0" w:color="auto"/>
              <w:left w:val="nil"/>
              <w:bottom w:val="single" w:sz="4" w:space="0" w:color="auto"/>
              <w:right w:val="single" w:sz="4" w:space="0" w:color="auto"/>
            </w:tcBorders>
            <w:shd w:val="clear" w:color="auto" w:fill="auto"/>
            <w:vAlign w:val="center"/>
            <w:hideMark/>
          </w:tcPr>
          <w:p w14:paraId="569401DF"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r>
      <w:tr w:rsidR="006964E1" w:rsidRPr="006964E1" w14:paraId="1E4019F6" w14:textId="77777777" w:rsidTr="006964E1">
        <w:trPr>
          <w:trHeight w:val="990"/>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57D7D" w14:textId="77777777" w:rsidR="006964E1" w:rsidRPr="006964E1" w:rsidRDefault="006964E1" w:rsidP="006964E1">
            <w:pPr>
              <w:jc w:val="center"/>
              <w:rPr>
                <w:rFonts w:ascii="Times New Roman" w:hAnsi="Times New Roman"/>
                <w:sz w:val="26"/>
                <w:szCs w:val="26"/>
                <w:lang w:val="en-GB" w:eastAsia="en-GB"/>
              </w:rPr>
            </w:pPr>
            <w:r w:rsidRPr="006964E1">
              <w:rPr>
                <w:rFonts w:ascii="Times New Roman" w:hAnsi="Times New Roman"/>
                <w:sz w:val="26"/>
                <w:szCs w:val="26"/>
                <w:lang w:val="en-GB" w:eastAsia="en-GB"/>
              </w:rPr>
              <w:t>4</w:t>
            </w:r>
          </w:p>
        </w:tc>
        <w:tc>
          <w:tcPr>
            <w:tcW w:w="1715" w:type="dxa"/>
            <w:tcBorders>
              <w:top w:val="single" w:sz="4" w:space="0" w:color="auto"/>
              <w:left w:val="nil"/>
              <w:bottom w:val="single" w:sz="4" w:space="0" w:color="auto"/>
              <w:right w:val="single" w:sz="4" w:space="0" w:color="auto"/>
            </w:tcBorders>
            <w:shd w:val="clear" w:color="auto" w:fill="auto"/>
            <w:vAlign w:val="center"/>
            <w:hideMark/>
          </w:tcPr>
          <w:p w14:paraId="0B9BFE1A"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Chuẩn bị tài liệu</w:t>
            </w:r>
          </w:p>
        </w:tc>
        <w:tc>
          <w:tcPr>
            <w:tcW w:w="2909" w:type="dxa"/>
            <w:tcBorders>
              <w:top w:val="single" w:sz="4" w:space="0" w:color="auto"/>
              <w:left w:val="nil"/>
              <w:bottom w:val="single" w:sz="4" w:space="0" w:color="auto"/>
              <w:right w:val="single" w:sz="4" w:space="0" w:color="auto"/>
            </w:tcBorders>
            <w:shd w:val="clear" w:color="auto" w:fill="auto"/>
            <w:vAlign w:val="center"/>
            <w:hideMark/>
          </w:tcPr>
          <w:p w14:paraId="7A6FEF2D"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xml:space="preserve">- Chuẩn bị tài liệu đánh giá gồm: Biên bản đánh giá; Báo cáo Không phù hợp; Phiếu ghi chép đánh </w:t>
            </w:r>
            <w:r w:rsidRPr="006964E1">
              <w:rPr>
                <w:rFonts w:ascii="Times New Roman" w:hAnsi="Times New Roman"/>
                <w:sz w:val="26"/>
                <w:szCs w:val="26"/>
                <w:lang w:val="en-GB" w:eastAsia="en-GB"/>
              </w:rPr>
              <w:lastRenderedPageBreak/>
              <w:t>giá, Kế hoạch đánh giá, bút ghi chép…</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33379958" w14:textId="77777777" w:rsidR="006964E1" w:rsidRPr="006964E1" w:rsidRDefault="006964E1" w:rsidP="006964E1">
            <w:pPr>
              <w:rPr>
                <w:rFonts w:ascii="Times New Roman" w:hAnsi="Times New Roman"/>
                <w:sz w:val="26"/>
                <w:szCs w:val="26"/>
                <w:lang w:val="en-GB" w:eastAsia="en-GB"/>
              </w:rPr>
            </w:pPr>
            <w:r>
              <w:rPr>
                <w:rFonts w:ascii="Times New Roman" w:hAnsi="Times New Roman"/>
                <w:sz w:val="26"/>
                <w:szCs w:val="26"/>
                <w:lang w:val="en-GB" w:eastAsia="en-GB"/>
              </w:rPr>
              <w:lastRenderedPageBreak/>
              <w:t>P. KT&amp;KĐCL</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14:paraId="77029284"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Chuyên gia đánh giá</w:t>
            </w:r>
          </w:p>
        </w:tc>
        <w:tc>
          <w:tcPr>
            <w:tcW w:w="1967" w:type="dxa"/>
            <w:tcBorders>
              <w:top w:val="single" w:sz="4" w:space="0" w:color="auto"/>
              <w:left w:val="nil"/>
              <w:bottom w:val="single" w:sz="4" w:space="0" w:color="auto"/>
              <w:right w:val="single" w:sz="4" w:space="0" w:color="auto"/>
            </w:tcBorders>
            <w:shd w:val="clear" w:color="auto" w:fill="auto"/>
            <w:vAlign w:val="center"/>
            <w:hideMark/>
          </w:tcPr>
          <w:p w14:paraId="38BBD215"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Đủ tài liệu phục vụ ĐG</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8773A7C" w14:textId="77777777" w:rsidR="006964E1" w:rsidRPr="006964E1" w:rsidRDefault="006964E1" w:rsidP="006964E1">
            <w:pPr>
              <w:jc w:val="center"/>
              <w:rPr>
                <w:rFonts w:ascii="Times New Roman" w:hAnsi="Times New Roman"/>
                <w:sz w:val="26"/>
                <w:szCs w:val="26"/>
                <w:lang w:val="en-GB" w:eastAsia="en-GB"/>
              </w:rPr>
            </w:pPr>
            <w:r w:rsidRPr="006964E1">
              <w:rPr>
                <w:rFonts w:ascii="Times New Roman" w:hAnsi="Times New Roman"/>
                <w:sz w:val="26"/>
                <w:szCs w:val="26"/>
                <w:lang w:val="en-GB" w:eastAsia="en-GB"/>
              </w:rPr>
              <w:t> </w:t>
            </w:r>
          </w:p>
        </w:tc>
        <w:tc>
          <w:tcPr>
            <w:tcW w:w="2507" w:type="dxa"/>
            <w:tcBorders>
              <w:top w:val="single" w:sz="4" w:space="0" w:color="auto"/>
              <w:left w:val="nil"/>
              <w:bottom w:val="single" w:sz="4" w:space="0" w:color="auto"/>
              <w:right w:val="single" w:sz="4" w:space="0" w:color="auto"/>
            </w:tcBorders>
            <w:shd w:val="clear" w:color="auto" w:fill="auto"/>
            <w:vAlign w:val="center"/>
            <w:hideMark/>
          </w:tcPr>
          <w:p w14:paraId="310B6C22"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r>
      <w:tr w:rsidR="006964E1" w:rsidRPr="006964E1" w14:paraId="4D8C3513" w14:textId="77777777" w:rsidTr="006964E1">
        <w:trPr>
          <w:trHeight w:val="990"/>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0C265" w14:textId="77777777" w:rsidR="006964E1" w:rsidRPr="006964E1" w:rsidRDefault="006964E1" w:rsidP="006964E1">
            <w:pPr>
              <w:jc w:val="center"/>
              <w:rPr>
                <w:rFonts w:ascii="Times New Roman" w:hAnsi="Times New Roman"/>
                <w:sz w:val="26"/>
                <w:szCs w:val="26"/>
                <w:lang w:val="en-GB" w:eastAsia="en-GB"/>
              </w:rPr>
            </w:pPr>
            <w:r w:rsidRPr="006964E1">
              <w:rPr>
                <w:rFonts w:ascii="Times New Roman" w:hAnsi="Times New Roman"/>
                <w:sz w:val="26"/>
                <w:szCs w:val="26"/>
                <w:lang w:val="en-GB" w:eastAsia="en-GB"/>
              </w:rPr>
              <w:lastRenderedPageBreak/>
              <w:t>5</w:t>
            </w:r>
          </w:p>
        </w:tc>
        <w:tc>
          <w:tcPr>
            <w:tcW w:w="1715" w:type="dxa"/>
            <w:tcBorders>
              <w:top w:val="single" w:sz="4" w:space="0" w:color="auto"/>
              <w:left w:val="nil"/>
              <w:bottom w:val="single" w:sz="4" w:space="0" w:color="auto"/>
              <w:right w:val="single" w:sz="4" w:space="0" w:color="auto"/>
            </w:tcBorders>
            <w:shd w:val="clear" w:color="auto" w:fill="auto"/>
            <w:vAlign w:val="center"/>
            <w:hideMark/>
          </w:tcPr>
          <w:p w14:paraId="159E4FDF"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Chọn chuyên gia ĐGNB</w:t>
            </w:r>
          </w:p>
        </w:tc>
        <w:tc>
          <w:tcPr>
            <w:tcW w:w="2909" w:type="dxa"/>
            <w:tcBorders>
              <w:top w:val="single" w:sz="4" w:space="0" w:color="auto"/>
              <w:left w:val="nil"/>
              <w:bottom w:val="single" w:sz="4" w:space="0" w:color="auto"/>
              <w:right w:val="single" w:sz="4" w:space="0" w:color="auto"/>
            </w:tcBorders>
            <w:shd w:val="clear" w:color="auto" w:fill="auto"/>
            <w:vAlign w:val="center"/>
            <w:hideMark/>
          </w:tcPr>
          <w:p w14:paraId="756AD3CF"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Lựa chọn cán bộ tham gia đánh giá, với các yêu cầu: Đủ năng lực, trình độ, kỹ năng thực hiện cuộc đánh giá.</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1E4C9613" w14:textId="77777777" w:rsidR="006964E1" w:rsidRPr="006964E1" w:rsidRDefault="006964E1" w:rsidP="006964E1">
            <w:pPr>
              <w:rPr>
                <w:rFonts w:ascii="Times New Roman" w:hAnsi="Times New Roman"/>
                <w:sz w:val="26"/>
                <w:szCs w:val="26"/>
                <w:lang w:val="en-GB" w:eastAsia="en-GB"/>
              </w:rPr>
            </w:pPr>
            <w:r>
              <w:rPr>
                <w:rFonts w:ascii="Times New Roman" w:hAnsi="Times New Roman"/>
                <w:sz w:val="26"/>
                <w:szCs w:val="26"/>
                <w:lang w:val="en-GB" w:eastAsia="en-GB"/>
              </w:rPr>
              <w:t>P. KT&amp;KĐCL</w:t>
            </w:r>
            <w:r w:rsidRPr="006964E1">
              <w:rPr>
                <w:rFonts w:ascii="Times New Roman" w:hAnsi="Times New Roman"/>
                <w:sz w:val="26"/>
                <w:szCs w:val="26"/>
                <w:lang w:val="en-GB" w:eastAsia="en-GB"/>
              </w:rPr>
              <w:t xml:space="preserve"> </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14:paraId="7B2623B3"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Chuyên gia đánh giá</w:t>
            </w:r>
          </w:p>
        </w:tc>
        <w:tc>
          <w:tcPr>
            <w:tcW w:w="1967" w:type="dxa"/>
            <w:tcBorders>
              <w:top w:val="single" w:sz="4" w:space="0" w:color="auto"/>
              <w:left w:val="nil"/>
              <w:bottom w:val="single" w:sz="4" w:space="0" w:color="auto"/>
              <w:right w:val="single" w:sz="4" w:space="0" w:color="auto"/>
            </w:tcBorders>
            <w:shd w:val="clear" w:color="auto" w:fill="auto"/>
            <w:vAlign w:val="center"/>
            <w:hideMark/>
          </w:tcPr>
          <w:p w14:paraId="01349134"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Dự kiến chuyên gia tham gia đánh giá.</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8B31F14"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c>
          <w:tcPr>
            <w:tcW w:w="2507" w:type="dxa"/>
            <w:tcBorders>
              <w:top w:val="single" w:sz="4" w:space="0" w:color="auto"/>
              <w:left w:val="nil"/>
              <w:bottom w:val="single" w:sz="4" w:space="0" w:color="auto"/>
              <w:right w:val="single" w:sz="4" w:space="0" w:color="auto"/>
            </w:tcBorders>
            <w:shd w:val="clear" w:color="auto" w:fill="auto"/>
            <w:vAlign w:val="center"/>
            <w:hideMark/>
          </w:tcPr>
          <w:p w14:paraId="6ABC1C07"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r>
      <w:tr w:rsidR="006964E1" w:rsidRPr="006964E1" w14:paraId="07384DA9" w14:textId="77777777" w:rsidTr="006964E1">
        <w:trPr>
          <w:trHeight w:val="1980"/>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CEF66" w14:textId="77777777" w:rsidR="006964E1" w:rsidRPr="006964E1" w:rsidRDefault="006964E1" w:rsidP="006964E1">
            <w:pPr>
              <w:jc w:val="center"/>
              <w:rPr>
                <w:rFonts w:ascii="Times New Roman" w:hAnsi="Times New Roman"/>
                <w:sz w:val="26"/>
                <w:szCs w:val="26"/>
                <w:lang w:val="en-GB" w:eastAsia="en-GB"/>
              </w:rPr>
            </w:pPr>
            <w:r w:rsidRPr="006964E1">
              <w:rPr>
                <w:rFonts w:ascii="Times New Roman" w:hAnsi="Times New Roman"/>
                <w:sz w:val="26"/>
                <w:szCs w:val="26"/>
                <w:lang w:val="en-GB" w:eastAsia="en-GB"/>
              </w:rPr>
              <w:t>6</w:t>
            </w:r>
          </w:p>
        </w:tc>
        <w:tc>
          <w:tcPr>
            <w:tcW w:w="1715" w:type="dxa"/>
            <w:tcBorders>
              <w:top w:val="single" w:sz="4" w:space="0" w:color="auto"/>
              <w:left w:val="nil"/>
              <w:bottom w:val="single" w:sz="4" w:space="0" w:color="auto"/>
              <w:right w:val="single" w:sz="4" w:space="0" w:color="auto"/>
            </w:tcBorders>
            <w:shd w:val="clear" w:color="auto" w:fill="auto"/>
            <w:vAlign w:val="center"/>
            <w:hideMark/>
          </w:tcPr>
          <w:p w14:paraId="34D8D932"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Phân công nhiệm vụ</w:t>
            </w:r>
          </w:p>
        </w:tc>
        <w:tc>
          <w:tcPr>
            <w:tcW w:w="2909" w:type="dxa"/>
            <w:tcBorders>
              <w:top w:val="single" w:sz="4" w:space="0" w:color="auto"/>
              <w:left w:val="nil"/>
              <w:bottom w:val="single" w:sz="4" w:space="0" w:color="auto"/>
              <w:right w:val="single" w:sz="4" w:space="0" w:color="auto"/>
            </w:tcBorders>
            <w:shd w:val="clear" w:color="auto" w:fill="auto"/>
            <w:vAlign w:val="center"/>
            <w:hideMark/>
          </w:tcPr>
          <w:p w14:paraId="7E113564"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Phân công nhiệm vụ cho chuyên gia đánh giá gồm: đối tượng, thời gian, địa điểm đánh giá</w:t>
            </w:r>
            <w:r w:rsidRPr="006964E1">
              <w:rPr>
                <w:rFonts w:ascii="Times New Roman" w:hAnsi="Times New Roman"/>
                <w:sz w:val="26"/>
                <w:szCs w:val="26"/>
                <w:lang w:val="en-GB" w:eastAsia="en-GB"/>
              </w:rPr>
              <w:br/>
              <w:t>- Phải đảm bảo các yêu cầu: độc lập với đơn vị được đánh giá; có hiểu biết về đơn vị được đánh giá.</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753A428C" w14:textId="77777777" w:rsidR="006964E1" w:rsidRPr="006964E1" w:rsidRDefault="006964E1" w:rsidP="006964E1">
            <w:pPr>
              <w:rPr>
                <w:rFonts w:ascii="Times New Roman" w:hAnsi="Times New Roman"/>
                <w:sz w:val="26"/>
                <w:szCs w:val="26"/>
                <w:lang w:val="en-GB" w:eastAsia="en-GB"/>
              </w:rPr>
            </w:pPr>
            <w:r>
              <w:rPr>
                <w:rFonts w:ascii="Times New Roman" w:hAnsi="Times New Roman"/>
                <w:sz w:val="26"/>
                <w:szCs w:val="26"/>
                <w:lang w:val="en-GB" w:eastAsia="en-GB"/>
              </w:rPr>
              <w:t>P. KT&amp;KĐCL</w:t>
            </w:r>
            <w:r w:rsidRPr="006964E1">
              <w:rPr>
                <w:rFonts w:ascii="Times New Roman" w:hAnsi="Times New Roman"/>
                <w:sz w:val="26"/>
                <w:szCs w:val="26"/>
                <w:lang w:val="en-GB" w:eastAsia="en-GB"/>
              </w:rPr>
              <w:t xml:space="preserve"> </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14:paraId="5717F390"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Chuyên gia đánh giá</w:t>
            </w:r>
          </w:p>
        </w:tc>
        <w:tc>
          <w:tcPr>
            <w:tcW w:w="1967" w:type="dxa"/>
            <w:tcBorders>
              <w:top w:val="single" w:sz="4" w:space="0" w:color="auto"/>
              <w:left w:val="nil"/>
              <w:bottom w:val="single" w:sz="4" w:space="0" w:color="auto"/>
              <w:right w:val="single" w:sz="4" w:space="0" w:color="auto"/>
            </w:tcBorders>
            <w:shd w:val="clear" w:color="auto" w:fill="auto"/>
            <w:vAlign w:val="center"/>
            <w:hideMark/>
          </w:tcPr>
          <w:p w14:paraId="4CE7BB25"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Bảng phân công nhiệm vụ</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103607E"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c>
          <w:tcPr>
            <w:tcW w:w="2507" w:type="dxa"/>
            <w:tcBorders>
              <w:top w:val="single" w:sz="4" w:space="0" w:color="auto"/>
              <w:left w:val="nil"/>
              <w:bottom w:val="single" w:sz="4" w:space="0" w:color="auto"/>
              <w:right w:val="single" w:sz="4" w:space="0" w:color="auto"/>
            </w:tcBorders>
            <w:shd w:val="clear" w:color="auto" w:fill="auto"/>
            <w:vAlign w:val="center"/>
            <w:hideMark/>
          </w:tcPr>
          <w:p w14:paraId="2999AAC0"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r>
      <w:tr w:rsidR="006964E1" w:rsidRPr="006964E1" w14:paraId="6DF22CF2" w14:textId="77777777" w:rsidTr="006964E1">
        <w:trPr>
          <w:trHeight w:val="2640"/>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811EE" w14:textId="77777777" w:rsidR="006964E1" w:rsidRPr="006964E1" w:rsidRDefault="006964E1" w:rsidP="006964E1">
            <w:pPr>
              <w:jc w:val="center"/>
              <w:rPr>
                <w:rFonts w:ascii="Times New Roman" w:hAnsi="Times New Roman"/>
                <w:sz w:val="26"/>
                <w:szCs w:val="26"/>
                <w:lang w:val="en-GB" w:eastAsia="en-GB"/>
              </w:rPr>
            </w:pPr>
            <w:r w:rsidRPr="006964E1">
              <w:rPr>
                <w:rFonts w:ascii="Times New Roman" w:hAnsi="Times New Roman"/>
                <w:sz w:val="26"/>
                <w:szCs w:val="26"/>
                <w:lang w:val="en-GB" w:eastAsia="en-GB"/>
              </w:rPr>
              <w:t>7</w:t>
            </w:r>
          </w:p>
        </w:tc>
        <w:tc>
          <w:tcPr>
            <w:tcW w:w="1715" w:type="dxa"/>
            <w:tcBorders>
              <w:top w:val="single" w:sz="4" w:space="0" w:color="auto"/>
              <w:left w:val="nil"/>
              <w:bottom w:val="single" w:sz="4" w:space="0" w:color="auto"/>
              <w:right w:val="single" w:sz="4" w:space="0" w:color="auto"/>
            </w:tcBorders>
            <w:shd w:val="clear" w:color="auto" w:fill="auto"/>
            <w:vAlign w:val="center"/>
            <w:hideMark/>
          </w:tcPr>
          <w:p w14:paraId="4EA4A084"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Xây dựng chương trình</w:t>
            </w:r>
          </w:p>
        </w:tc>
        <w:tc>
          <w:tcPr>
            <w:tcW w:w="2909" w:type="dxa"/>
            <w:tcBorders>
              <w:top w:val="single" w:sz="4" w:space="0" w:color="auto"/>
              <w:left w:val="nil"/>
              <w:bottom w:val="single" w:sz="4" w:space="0" w:color="auto"/>
              <w:right w:val="single" w:sz="4" w:space="0" w:color="auto"/>
            </w:tcBorders>
            <w:shd w:val="clear" w:color="auto" w:fill="auto"/>
            <w:vAlign w:val="center"/>
            <w:hideMark/>
          </w:tcPr>
          <w:p w14:paraId="1CAEC59E"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Được lập cho từng cuộc đánh giá</w:t>
            </w:r>
            <w:r w:rsidRPr="006964E1">
              <w:rPr>
                <w:rFonts w:ascii="Times New Roman" w:hAnsi="Times New Roman"/>
                <w:sz w:val="26"/>
                <w:szCs w:val="26"/>
                <w:lang w:val="en-GB" w:eastAsia="en-GB"/>
              </w:rPr>
              <w:br/>
              <w:t>- Gồm các thông tin</w:t>
            </w:r>
            <w:r w:rsidRPr="006964E1">
              <w:rPr>
                <w:rFonts w:ascii="Times New Roman" w:hAnsi="Times New Roman"/>
                <w:sz w:val="26"/>
                <w:szCs w:val="26"/>
                <w:lang w:val="en-GB" w:eastAsia="en-GB"/>
              </w:rPr>
              <w:br/>
              <w:t>+  Phạm vi đánh giá</w:t>
            </w:r>
            <w:r w:rsidRPr="006964E1">
              <w:rPr>
                <w:rFonts w:ascii="Times New Roman" w:hAnsi="Times New Roman"/>
                <w:sz w:val="26"/>
                <w:szCs w:val="26"/>
                <w:lang w:val="en-GB" w:eastAsia="en-GB"/>
              </w:rPr>
              <w:br/>
              <w:t>+  Chuẩn mực đánh giá</w:t>
            </w:r>
            <w:r w:rsidRPr="006964E1">
              <w:rPr>
                <w:rFonts w:ascii="Times New Roman" w:hAnsi="Times New Roman"/>
                <w:sz w:val="26"/>
                <w:szCs w:val="26"/>
                <w:lang w:val="en-GB" w:eastAsia="en-GB"/>
              </w:rPr>
              <w:br/>
              <w:t>+  Thời gian ngày giờ đánh giá</w:t>
            </w:r>
            <w:r w:rsidRPr="006964E1">
              <w:rPr>
                <w:rFonts w:ascii="Times New Roman" w:hAnsi="Times New Roman"/>
                <w:sz w:val="26"/>
                <w:szCs w:val="26"/>
                <w:lang w:val="en-GB" w:eastAsia="en-GB"/>
              </w:rPr>
              <w:br/>
              <w:t>+  Thời gian làm việc tại mỗi bộ phận</w:t>
            </w:r>
            <w:r w:rsidRPr="006964E1">
              <w:rPr>
                <w:rFonts w:ascii="Times New Roman" w:hAnsi="Times New Roman"/>
                <w:sz w:val="26"/>
                <w:szCs w:val="26"/>
                <w:lang w:val="en-GB" w:eastAsia="en-GB"/>
              </w:rPr>
              <w:br/>
              <w:t>+  Nội dung làm việc</w:t>
            </w:r>
            <w:r w:rsidRPr="006964E1">
              <w:rPr>
                <w:rFonts w:ascii="Times New Roman" w:hAnsi="Times New Roman"/>
                <w:sz w:val="26"/>
                <w:szCs w:val="26"/>
                <w:lang w:val="en-GB" w:eastAsia="en-GB"/>
              </w:rPr>
              <w:br/>
              <w:t>+  Chuyên gia đánh giá</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77DFF3D2" w14:textId="77777777" w:rsidR="006964E1" w:rsidRPr="006964E1" w:rsidRDefault="006964E1" w:rsidP="006964E1">
            <w:pPr>
              <w:rPr>
                <w:rFonts w:ascii="Times New Roman" w:hAnsi="Times New Roman"/>
                <w:sz w:val="26"/>
                <w:szCs w:val="26"/>
                <w:lang w:val="en-GB" w:eastAsia="en-GB"/>
              </w:rPr>
            </w:pPr>
            <w:r>
              <w:rPr>
                <w:rFonts w:ascii="Times New Roman" w:hAnsi="Times New Roman"/>
                <w:sz w:val="26"/>
                <w:szCs w:val="26"/>
                <w:lang w:val="en-GB" w:eastAsia="en-GB"/>
              </w:rPr>
              <w:t>P. KT&amp;KĐCL</w:t>
            </w:r>
            <w:r w:rsidRPr="006964E1">
              <w:rPr>
                <w:rFonts w:ascii="Times New Roman" w:hAnsi="Times New Roman"/>
                <w:sz w:val="26"/>
                <w:szCs w:val="26"/>
                <w:lang w:val="en-GB" w:eastAsia="en-GB"/>
              </w:rPr>
              <w:t xml:space="preserve"> </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14:paraId="6599ACAF"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Chuyên gia đánh giá</w:t>
            </w:r>
            <w:r w:rsidRPr="006964E1">
              <w:rPr>
                <w:rFonts w:ascii="Times New Roman" w:hAnsi="Times New Roman"/>
                <w:sz w:val="26"/>
                <w:szCs w:val="26"/>
                <w:lang w:val="en-GB" w:eastAsia="en-GB"/>
              </w:rPr>
              <w:br/>
              <w:t>Các đơn vị được đánh giá</w:t>
            </w:r>
          </w:p>
        </w:tc>
        <w:tc>
          <w:tcPr>
            <w:tcW w:w="1967" w:type="dxa"/>
            <w:tcBorders>
              <w:top w:val="single" w:sz="4" w:space="0" w:color="auto"/>
              <w:left w:val="nil"/>
              <w:bottom w:val="single" w:sz="4" w:space="0" w:color="auto"/>
              <w:right w:val="single" w:sz="4" w:space="0" w:color="auto"/>
            </w:tcBorders>
            <w:shd w:val="clear" w:color="auto" w:fill="auto"/>
            <w:vAlign w:val="center"/>
            <w:hideMark/>
          </w:tcPr>
          <w:p w14:paraId="538296E8"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Chương trình đánh giá nội bộ được phê duyệt.</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3E41A3F"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c>
          <w:tcPr>
            <w:tcW w:w="2507" w:type="dxa"/>
            <w:tcBorders>
              <w:top w:val="single" w:sz="4" w:space="0" w:color="auto"/>
              <w:left w:val="nil"/>
              <w:bottom w:val="single" w:sz="4" w:space="0" w:color="auto"/>
              <w:right w:val="single" w:sz="4" w:space="0" w:color="auto"/>
            </w:tcBorders>
            <w:shd w:val="clear" w:color="auto" w:fill="auto"/>
            <w:vAlign w:val="center"/>
            <w:hideMark/>
          </w:tcPr>
          <w:p w14:paraId="70CFC62A" w14:textId="7E427E8F" w:rsidR="006964E1" w:rsidRPr="006964E1" w:rsidRDefault="008A5A52" w:rsidP="007718D1">
            <w:pPr>
              <w:rPr>
                <w:rFonts w:ascii="Times New Roman" w:hAnsi="Times New Roman"/>
                <w:sz w:val="26"/>
                <w:szCs w:val="26"/>
                <w:lang w:val="en-GB" w:eastAsia="en-GB"/>
              </w:rPr>
            </w:pPr>
            <w:r w:rsidRPr="006964E1">
              <w:rPr>
                <w:rFonts w:ascii="Times New Roman" w:hAnsi="Times New Roman"/>
                <w:sz w:val="26"/>
                <w:szCs w:val="26"/>
              </w:rPr>
              <w:t>BM/QT</w:t>
            </w:r>
            <w:r w:rsidR="007718D1">
              <w:rPr>
                <w:rFonts w:ascii="Times New Roman" w:hAnsi="Times New Roman"/>
                <w:sz w:val="26"/>
                <w:szCs w:val="26"/>
              </w:rPr>
              <w:t>59</w:t>
            </w:r>
            <w:r w:rsidRPr="006964E1">
              <w:rPr>
                <w:rFonts w:ascii="Times New Roman" w:hAnsi="Times New Roman"/>
                <w:sz w:val="26"/>
                <w:szCs w:val="26"/>
              </w:rPr>
              <w:t>/P</w:t>
            </w:r>
            <w:r>
              <w:rPr>
                <w:rFonts w:ascii="Times New Roman" w:hAnsi="Times New Roman"/>
                <w:sz w:val="26"/>
                <w:szCs w:val="26"/>
              </w:rPr>
              <w:t>KT/02</w:t>
            </w:r>
          </w:p>
        </w:tc>
      </w:tr>
      <w:tr w:rsidR="006964E1" w:rsidRPr="006964E1" w14:paraId="78647BFD" w14:textId="77777777" w:rsidTr="006964E1">
        <w:trPr>
          <w:trHeight w:val="660"/>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32B22" w14:textId="77777777" w:rsidR="006964E1" w:rsidRPr="006964E1" w:rsidRDefault="006964E1" w:rsidP="006964E1">
            <w:pPr>
              <w:jc w:val="center"/>
              <w:rPr>
                <w:rFonts w:ascii="Times New Roman" w:hAnsi="Times New Roman"/>
                <w:sz w:val="26"/>
                <w:szCs w:val="26"/>
                <w:lang w:val="en-GB" w:eastAsia="en-GB"/>
              </w:rPr>
            </w:pPr>
            <w:r w:rsidRPr="006964E1">
              <w:rPr>
                <w:rFonts w:ascii="Times New Roman" w:hAnsi="Times New Roman"/>
                <w:sz w:val="26"/>
                <w:szCs w:val="26"/>
                <w:lang w:val="en-GB" w:eastAsia="en-GB"/>
              </w:rPr>
              <w:lastRenderedPageBreak/>
              <w:t>8</w:t>
            </w:r>
          </w:p>
        </w:tc>
        <w:tc>
          <w:tcPr>
            <w:tcW w:w="1715" w:type="dxa"/>
            <w:tcBorders>
              <w:top w:val="single" w:sz="4" w:space="0" w:color="auto"/>
              <w:left w:val="nil"/>
              <w:bottom w:val="single" w:sz="4" w:space="0" w:color="auto"/>
              <w:right w:val="single" w:sz="4" w:space="0" w:color="auto"/>
            </w:tcBorders>
            <w:shd w:val="clear" w:color="auto" w:fill="auto"/>
            <w:vAlign w:val="center"/>
            <w:hideMark/>
          </w:tcPr>
          <w:p w14:paraId="3A8AB4DB"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Phê duyệt</w:t>
            </w:r>
          </w:p>
        </w:tc>
        <w:tc>
          <w:tcPr>
            <w:tcW w:w="2909" w:type="dxa"/>
            <w:tcBorders>
              <w:top w:val="single" w:sz="4" w:space="0" w:color="auto"/>
              <w:left w:val="nil"/>
              <w:bottom w:val="single" w:sz="4" w:space="0" w:color="auto"/>
              <w:right w:val="single" w:sz="4" w:space="0" w:color="auto"/>
            </w:tcBorders>
            <w:shd w:val="clear" w:color="auto" w:fill="auto"/>
            <w:vAlign w:val="center"/>
            <w:hideMark/>
          </w:tcPr>
          <w:p w14:paraId="764918FC"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Xem xét tính khả thi, độ phù hợp của chương trình đánh giá</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6D507D2C"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Ban giám hiệu</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14:paraId="43DEE41D" w14:textId="77777777" w:rsidR="006964E1" w:rsidRPr="006964E1" w:rsidRDefault="006964E1" w:rsidP="006964E1">
            <w:pPr>
              <w:rPr>
                <w:rFonts w:ascii="Times New Roman" w:hAnsi="Times New Roman"/>
                <w:sz w:val="26"/>
                <w:szCs w:val="26"/>
                <w:lang w:val="en-GB" w:eastAsia="en-GB"/>
              </w:rPr>
            </w:pPr>
            <w:r>
              <w:rPr>
                <w:rFonts w:ascii="Times New Roman" w:hAnsi="Times New Roman"/>
                <w:sz w:val="26"/>
                <w:szCs w:val="26"/>
                <w:lang w:val="en-GB" w:eastAsia="en-GB"/>
              </w:rPr>
              <w:t>P. KT&amp;KĐCL</w:t>
            </w:r>
            <w:r w:rsidRPr="006964E1">
              <w:rPr>
                <w:rFonts w:ascii="Times New Roman" w:hAnsi="Times New Roman"/>
                <w:sz w:val="26"/>
                <w:szCs w:val="26"/>
                <w:lang w:val="en-GB" w:eastAsia="en-GB"/>
              </w:rPr>
              <w:t xml:space="preserve"> </w:t>
            </w:r>
          </w:p>
        </w:tc>
        <w:tc>
          <w:tcPr>
            <w:tcW w:w="1967" w:type="dxa"/>
            <w:tcBorders>
              <w:top w:val="single" w:sz="4" w:space="0" w:color="auto"/>
              <w:left w:val="nil"/>
              <w:bottom w:val="single" w:sz="4" w:space="0" w:color="auto"/>
              <w:right w:val="single" w:sz="4" w:space="0" w:color="auto"/>
            </w:tcBorders>
            <w:shd w:val="clear" w:color="auto" w:fill="auto"/>
            <w:vAlign w:val="center"/>
            <w:hideMark/>
          </w:tcPr>
          <w:p w14:paraId="58E2125D"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Quyết định phê duyệt của Lãnh đạo Nhà trường</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3E74DDA"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c>
          <w:tcPr>
            <w:tcW w:w="2507" w:type="dxa"/>
            <w:tcBorders>
              <w:top w:val="single" w:sz="4" w:space="0" w:color="auto"/>
              <w:left w:val="nil"/>
              <w:bottom w:val="single" w:sz="4" w:space="0" w:color="auto"/>
              <w:right w:val="single" w:sz="4" w:space="0" w:color="auto"/>
            </w:tcBorders>
            <w:shd w:val="clear" w:color="auto" w:fill="auto"/>
            <w:vAlign w:val="center"/>
            <w:hideMark/>
          </w:tcPr>
          <w:p w14:paraId="0BA29CC2"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r>
      <w:tr w:rsidR="006964E1" w:rsidRPr="006964E1" w14:paraId="105BE086" w14:textId="77777777" w:rsidTr="006964E1">
        <w:trPr>
          <w:trHeight w:val="660"/>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59DFC" w14:textId="77777777" w:rsidR="006964E1" w:rsidRPr="006964E1" w:rsidRDefault="006964E1" w:rsidP="006964E1">
            <w:pPr>
              <w:jc w:val="center"/>
              <w:rPr>
                <w:rFonts w:ascii="Times New Roman" w:hAnsi="Times New Roman"/>
                <w:sz w:val="26"/>
                <w:szCs w:val="26"/>
                <w:lang w:val="en-GB" w:eastAsia="en-GB"/>
              </w:rPr>
            </w:pPr>
            <w:r w:rsidRPr="006964E1">
              <w:rPr>
                <w:rFonts w:ascii="Times New Roman" w:hAnsi="Times New Roman"/>
                <w:sz w:val="26"/>
                <w:szCs w:val="26"/>
                <w:lang w:val="en-GB" w:eastAsia="en-GB"/>
              </w:rPr>
              <w:t>9</w:t>
            </w:r>
          </w:p>
        </w:tc>
        <w:tc>
          <w:tcPr>
            <w:tcW w:w="1715" w:type="dxa"/>
            <w:tcBorders>
              <w:top w:val="single" w:sz="4" w:space="0" w:color="auto"/>
              <w:left w:val="nil"/>
              <w:bottom w:val="single" w:sz="4" w:space="0" w:color="auto"/>
              <w:right w:val="single" w:sz="4" w:space="0" w:color="auto"/>
            </w:tcBorders>
            <w:shd w:val="clear" w:color="auto" w:fill="auto"/>
            <w:vAlign w:val="center"/>
            <w:hideMark/>
          </w:tcPr>
          <w:p w14:paraId="06BA96CE"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Công bố chương trình đánh giá nội bộ</w:t>
            </w:r>
          </w:p>
        </w:tc>
        <w:tc>
          <w:tcPr>
            <w:tcW w:w="2909" w:type="dxa"/>
            <w:tcBorders>
              <w:top w:val="single" w:sz="4" w:space="0" w:color="auto"/>
              <w:left w:val="nil"/>
              <w:bottom w:val="single" w:sz="4" w:space="0" w:color="auto"/>
              <w:right w:val="single" w:sz="4" w:space="0" w:color="auto"/>
            </w:tcBorders>
            <w:shd w:val="clear" w:color="auto" w:fill="auto"/>
            <w:vAlign w:val="center"/>
            <w:hideMark/>
          </w:tcPr>
          <w:p w14:paraId="3F381089"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Công bố chương trình đánh giá nội bộ đến các đơn vị liên quan.</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64DF3E58" w14:textId="77777777" w:rsidR="006964E1" w:rsidRPr="006964E1" w:rsidRDefault="006964E1" w:rsidP="006964E1">
            <w:pPr>
              <w:rPr>
                <w:rFonts w:ascii="Times New Roman" w:hAnsi="Times New Roman"/>
                <w:sz w:val="26"/>
                <w:szCs w:val="26"/>
                <w:lang w:val="en-GB" w:eastAsia="en-GB"/>
              </w:rPr>
            </w:pPr>
            <w:r>
              <w:rPr>
                <w:rFonts w:ascii="Times New Roman" w:hAnsi="Times New Roman"/>
                <w:sz w:val="26"/>
                <w:szCs w:val="26"/>
                <w:lang w:val="en-GB" w:eastAsia="en-GB"/>
              </w:rPr>
              <w:t>P. KT&amp;KĐCL</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14:paraId="6367A95B"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br/>
              <w:t>Các đơn vị</w:t>
            </w:r>
          </w:p>
        </w:tc>
        <w:tc>
          <w:tcPr>
            <w:tcW w:w="1967" w:type="dxa"/>
            <w:tcBorders>
              <w:top w:val="single" w:sz="4" w:space="0" w:color="auto"/>
              <w:left w:val="nil"/>
              <w:bottom w:val="single" w:sz="4" w:space="0" w:color="auto"/>
              <w:right w:val="single" w:sz="4" w:space="0" w:color="auto"/>
            </w:tcBorders>
            <w:shd w:val="clear" w:color="auto" w:fill="auto"/>
            <w:vAlign w:val="center"/>
            <w:hideMark/>
          </w:tcPr>
          <w:p w14:paraId="1AD8FDC6"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Các bộ phận, đơn vị liên quan nắm được chương trình đánh giá.</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18C561F"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c>
          <w:tcPr>
            <w:tcW w:w="2507" w:type="dxa"/>
            <w:tcBorders>
              <w:top w:val="single" w:sz="4" w:space="0" w:color="auto"/>
              <w:left w:val="nil"/>
              <w:bottom w:val="single" w:sz="4" w:space="0" w:color="auto"/>
              <w:right w:val="single" w:sz="4" w:space="0" w:color="auto"/>
            </w:tcBorders>
            <w:shd w:val="clear" w:color="auto" w:fill="auto"/>
            <w:vAlign w:val="center"/>
            <w:hideMark/>
          </w:tcPr>
          <w:p w14:paraId="4FD097C9"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r>
      <w:tr w:rsidR="006964E1" w:rsidRPr="006964E1" w14:paraId="390ACDC2" w14:textId="77777777" w:rsidTr="006964E1">
        <w:trPr>
          <w:trHeight w:val="2610"/>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13ABD" w14:textId="77777777" w:rsidR="006964E1" w:rsidRPr="006964E1" w:rsidRDefault="006964E1" w:rsidP="006964E1">
            <w:pPr>
              <w:jc w:val="center"/>
              <w:rPr>
                <w:rFonts w:ascii="Times New Roman" w:hAnsi="Times New Roman"/>
                <w:sz w:val="26"/>
                <w:szCs w:val="26"/>
                <w:lang w:val="en-GB" w:eastAsia="en-GB"/>
              </w:rPr>
            </w:pPr>
            <w:r w:rsidRPr="006964E1">
              <w:rPr>
                <w:rFonts w:ascii="Times New Roman" w:hAnsi="Times New Roman"/>
                <w:sz w:val="26"/>
                <w:szCs w:val="26"/>
                <w:lang w:val="en-GB" w:eastAsia="en-GB"/>
              </w:rPr>
              <w:t>10</w:t>
            </w:r>
          </w:p>
        </w:tc>
        <w:tc>
          <w:tcPr>
            <w:tcW w:w="1715" w:type="dxa"/>
            <w:tcBorders>
              <w:top w:val="single" w:sz="4" w:space="0" w:color="auto"/>
              <w:left w:val="nil"/>
              <w:bottom w:val="single" w:sz="4" w:space="0" w:color="auto"/>
              <w:right w:val="single" w:sz="4" w:space="0" w:color="auto"/>
            </w:tcBorders>
            <w:shd w:val="clear" w:color="auto" w:fill="auto"/>
            <w:vAlign w:val="center"/>
            <w:hideMark/>
          </w:tcPr>
          <w:p w14:paraId="22F73822"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Khai mạc đánh giá nội bộ</w:t>
            </w:r>
          </w:p>
        </w:tc>
        <w:tc>
          <w:tcPr>
            <w:tcW w:w="2909" w:type="dxa"/>
            <w:tcBorders>
              <w:top w:val="single" w:sz="4" w:space="0" w:color="auto"/>
              <w:left w:val="nil"/>
              <w:bottom w:val="single" w:sz="4" w:space="0" w:color="auto"/>
              <w:right w:val="single" w:sz="4" w:space="0" w:color="auto"/>
            </w:tcBorders>
            <w:shd w:val="clear" w:color="auto" w:fill="auto"/>
            <w:vAlign w:val="center"/>
            <w:hideMark/>
          </w:tcPr>
          <w:p w14:paraId="0131312B"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Nhấn mạnh tầm quan trọng và ý nghĩa của đánh giá nội bộ</w:t>
            </w:r>
            <w:r w:rsidRPr="006964E1">
              <w:rPr>
                <w:rFonts w:ascii="Times New Roman" w:hAnsi="Times New Roman"/>
                <w:sz w:val="26"/>
                <w:szCs w:val="26"/>
                <w:lang w:val="en-GB" w:eastAsia="en-GB"/>
              </w:rPr>
              <w:br/>
              <w:t>- Xác nhận mục đích, phạm vi đánh giá</w:t>
            </w:r>
            <w:r w:rsidRPr="006964E1">
              <w:rPr>
                <w:rFonts w:ascii="Times New Roman" w:hAnsi="Times New Roman"/>
                <w:sz w:val="26"/>
                <w:szCs w:val="26"/>
                <w:lang w:val="en-GB" w:eastAsia="en-GB"/>
              </w:rPr>
              <w:br/>
              <w:t>- Thống nhất chương trình đánh giá</w:t>
            </w:r>
            <w:r w:rsidRPr="006964E1">
              <w:rPr>
                <w:rFonts w:ascii="Times New Roman" w:hAnsi="Times New Roman"/>
                <w:sz w:val="26"/>
                <w:szCs w:val="26"/>
                <w:lang w:val="en-GB" w:eastAsia="en-GB"/>
              </w:rPr>
              <w:br/>
              <w:t>- Giới thiệu phương pháp đánh giá</w:t>
            </w:r>
            <w:r w:rsidRPr="006964E1">
              <w:rPr>
                <w:rFonts w:ascii="Times New Roman" w:hAnsi="Times New Roman"/>
                <w:sz w:val="26"/>
                <w:szCs w:val="26"/>
                <w:lang w:val="en-GB" w:eastAsia="en-GB"/>
              </w:rPr>
              <w:br/>
              <w:t>- Làm rõ vấn đề (nếu có) trước khi đánh giá</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5737F6AB"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xml:space="preserve">Ban giám hiệu </w:t>
            </w:r>
          </w:p>
          <w:p w14:paraId="18FED2DE" w14:textId="77777777" w:rsidR="006964E1" w:rsidRPr="006964E1" w:rsidRDefault="006964E1" w:rsidP="006964E1">
            <w:pPr>
              <w:rPr>
                <w:rFonts w:ascii="Times New Roman" w:hAnsi="Times New Roman"/>
              </w:rPr>
            </w:pPr>
            <w:r>
              <w:rPr>
                <w:rFonts w:ascii="Times New Roman" w:hAnsi="Times New Roman"/>
                <w:sz w:val="26"/>
                <w:szCs w:val="26"/>
                <w:lang w:val="en-GB" w:eastAsia="en-GB"/>
              </w:rPr>
              <w:t>P. KT&amp;KĐCL</w:t>
            </w:r>
          </w:p>
          <w:p w14:paraId="02EC5E4D" w14:textId="77777777" w:rsidR="006964E1" w:rsidRPr="006964E1" w:rsidRDefault="006964E1" w:rsidP="006964E1">
            <w:pPr>
              <w:rPr>
                <w:rFonts w:ascii="Times New Roman" w:hAnsi="Times New Roman"/>
                <w:sz w:val="26"/>
                <w:szCs w:val="26"/>
                <w:lang w:val="en-GB" w:eastAsia="en-GB"/>
              </w:rPr>
            </w:pPr>
          </w:p>
        </w:tc>
        <w:tc>
          <w:tcPr>
            <w:tcW w:w="1736" w:type="dxa"/>
            <w:tcBorders>
              <w:top w:val="single" w:sz="4" w:space="0" w:color="auto"/>
              <w:left w:val="nil"/>
              <w:bottom w:val="single" w:sz="4" w:space="0" w:color="auto"/>
              <w:right w:val="single" w:sz="4" w:space="0" w:color="auto"/>
            </w:tcBorders>
            <w:shd w:val="clear" w:color="auto" w:fill="auto"/>
            <w:vAlign w:val="center"/>
            <w:hideMark/>
          </w:tcPr>
          <w:p w14:paraId="40EA66AC"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Các đơn  vị trong trường</w:t>
            </w:r>
          </w:p>
        </w:tc>
        <w:tc>
          <w:tcPr>
            <w:tcW w:w="1967" w:type="dxa"/>
            <w:tcBorders>
              <w:top w:val="single" w:sz="4" w:space="0" w:color="auto"/>
              <w:left w:val="nil"/>
              <w:bottom w:val="single" w:sz="4" w:space="0" w:color="auto"/>
              <w:right w:val="single" w:sz="4" w:space="0" w:color="auto"/>
            </w:tcBorders>
            <w:shd w:val="clear" w:color="auto" w:fill="auto"/>
            <w:vAlign w:val="center"/>
            <w:hideMark/>
          </w:tcPr>
          <w:p w14:paraId="7B719EE3"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Xác định được mục đích, nội dung, phạm vi của hoạt động đánh giá</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0E96978"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c>
          <w:tcPr>
            <w:tcW w:w="2507" w:type="dxa"/>
            <w:tcBorders>
              <w:top w:val="single" w:sz="4" w:space="0" w:color="auto"/>
              <w:left w:val="nil"/>
              <w:bottom w:val="single" w:sz="4" w:space="0" w:color="auto"/>
              <w:right w:val="single" w:sz="4" w:space="0" w:color="auto"/>
            </w:tcBorders>
            <w:shd w:val="clear" w:color="auto" w:fill="auto"/>
            <w:vAlign w:val="center"/>
            <w:hideMark/>
          </w:tcPr>
          <w:p w14:paraId="257FF5F0"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r>
      <w:tr w:rsidR="006964E1" w:rsidRPr="006964E1" w14:paraId="1703D333" w14:textId="77777777" w:rsidTr="006964E1">
        <w:trPr>
          <w:trHeight w:val="660"/>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44F95" w14:textId="77777777" w:rsidR="006964E1" w:rsidRPr="006964E1" w:rsidRDefault="006964E1" w:rsidP="006964E1">
            <w:pPr>
              <w:jc w:val="center"/>
              <w:rPr>
                <w:rFonts w:ascii="Times New Roman" w:hAnsi="Times New Roman"/>
                <w:sz w:val="26"/>
                <w:szCs w:val="26"/>
                <w:lang w:val="en-GB" w:eastAsia="en-GB"/>
              </w:rPr>
            </w:pPr>
            <w:r w:rsidRPr="006964E1">
              <w:rPr>
                <w:rFonts w:ascii="Times New Roman" w:hAnsi="Times New Roman"/>
                <w:sz w:val="26"/>
                <w:szCs w:val="26"/>
                <w:lang w:val="en-GB" w:eastAsia="en-GB"/>
              </w:rPr>
              <w:t>11</w:t>
            </w:r>
          </w:p>
        </w:tc>
        <w:tc>
          <w:tcPr>
            <w:tcW w:w="1715" w:type="dxa"/>
            <w:tcBorders>
              <w:top w:val="single" w:sz="4" w:space="0" w:color="auto"/>
              <w:left w:val="nil"/>
              <w:bottom w:val="single" w:sz="4" w:space="0" w:color="auto"/>
              <w:right w:val="single" w:sz="4" w:space="0" w:color="auto"/>
            </w:tcBorders>
            <w:shd w:val="clear" w:color="auto" w:fill="auto"/>
            <w:vAlign w:val="center"/>
            <w:hideMark/>
          </w:tcPr>
          <w:p w14:paraId="64EE0B9A"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xml:space="preserve">Chuẩn bị </w:t>
            </w:r>
          </w:p>
        </w:tc>
        <w:tc>
          <w:tcPr>
            <w:tcW w:w="2909" w:type="dxa"/>
            <w:tcBorders>
              <w:top w:val="single" w:sz="4" w:space="0" w:color="auto"/>
              <w:left w:val="nil"/>
              <w:bottom w:val="single" w:sz="4" w:space="0" w:color="auto"/>
              <w:right w:val="single" w:sz="4" w:space="0" w:color="auto"/>
            </w:tcBorders>
            <w:shd w:val="clear" w:color="auto" w:fill="auto"/>
            <w:vAlign w:val="center"/>
            <w:hideMark/>
          </w:tcPr>
          <w:p w14:paraId="1B3FF22F"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Chuẩn bị tài liệu, hồ sơ, các điều kiện và bố trí cán bộ phục vụ cuộc đánh giá.</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7F3AA360"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Đơn vị được đánh giá</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14:paraId="079AA3D2"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c>
          <w:tcPr>
            <w:tcW w:w="1967" w:type="dxa"/>
            <w:tcBorders>
              <w:top w:val="single" w:sz="4" w:space="0" w:color="auto"/>
              <w:left w:val="nil"/>
              <w:bottom w:val="single" w:sz="4" w:space="0" w:color="auto"/>
              <w:right w:val="single" w:sz="4" w:space="0" w:color="auto"/>
            </w:tcBorders>
            <w:shd w:val="clear" w:color="auto" w:fill="auto"/>
            <w:vAlign w:val="center"/>
            <w:hideMark/>
          </w:tcPr>
          <w:p w14:paraId="528B7233"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Đủ các điều kiện phục vụ cuộc ĐG.</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4AA8F03C"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c>
          <w:tcPr>
            <w:tcW w:w="2507" w:type="dxa"/>
            <w:tcBorders>
              <w:top w:val="single" w:sz="4" w:space="0" w:color="auto"/>
              <w:left w:val="nil"/>
              <w:bottom w:val="single" w:sz="4" w:space="0" w:color="auto"/>
              <w:right w:val="single" w:sz="4" w:space="0" w:color="auto"/>
            </w:tcBorders>
            <w:shd w:val="clear" w:color="auto" w:fill="auto"/>
            <w:vAlign w:val="center"/>
            <w:hideMark/>
          </w:tcPr>
          <w:p w14:paraId="4E15023E"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r>
      <w:tr w:rsidR="006964E1" w:rsidRPr="006964E1" w14:paraId="3891280D" w14:textId="77777777" w:rsidTr="006964E1">
        <w:trPr>
          <w:trHeight w:val="5980"/>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A1ABB" w14:textId="77777777" w:rsidR="006964E1" w:rsidRPr="006964E1" w:rsidRDefault="006964E1" w:rsidP="006964E1">
            <w:pPr>
              <w:jc w:val="center"/>
              <w:rPr>
                <w:rFonts w:ascii="Times New Roman" w:hAnsi="Times New Roman"/>
                <w:sz w:val="26"/>
                <w:szCs w:val="26"/>
                <w:lang w:val="en-GB" w:eastAsia="en-GB"/>
              </w:rPr>
            </w:pPr>
            <w:r w:rsidRPr="006964E1">
              <w:rPr>
                <w:rFonts w:ascii="Times New Roman" w:hAnsi="Times New Roman"/>
                <w:sz w:val="26"/>
                <w:szCs w:val="26"/>
                <w:lang w:val="en-GB" w:eastAsia="en-GB"/>
              </w:rPr>
              <w:lastRenderedPageBreak/>
              <w:t>12</w:t>
            </w:r>
          </w:p>
        </w:tc>
        <w:tc>
          <w:tcPr>
            <w:tcW w:w="1715" w:type="dxa"/>
            <w:tcBorders>
              <w:top w:val="single" w:sz="4" w:space="0" w:color="auto"/>
              <w:left w:val="nil"/>
              <w:bottom w:val="single" w:sz="4" w:space="0" w:color="auto"/>
              <w:right w:val="single" w:sz="4" w:space="0" w:color="auto"/>
            </w:tcBorders>
            <w:shd w:val="clear" w:color="auto" w:fill="auto"/>
            <w:vAlign w:val="center"/>
            <w:hideMark/>
          </w:tcPr>
          <w:p w14:paraId="4C702B2F"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Chuyên gia ĐGNB thực hiện nhiệm vụ</w:t>
            </w:r>
          </w:p>
        </w:tc>
        <w:tc>
          <w:tcPr>
            <w:tcW w:w="2909" w:type="dxa"/>
            <w:tcBorders>
              <w:top w:val="single" w:sz="4" w:space="0" w:color="auto"/>
              <w:left w:val="nil"/>
              <w:bottom w:val="single" w:sz="4" w:space="0" w:color="auto"/>
              <w:right w:val="single" w:sz="4" w:space="0" w:color="auto"/>
            </w:tcBorders>
            <w:shd w:val="clear" w:color="auto" w:fill="auto"/>
            <w:vAlign w:val="center"/>
            <w:hideMark/>
          </w:tcPr>
          <w:p w14:paraId="06358D35"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Xác nhận mục đích, phạm vi, thời lượng và phương pháp đánh giá</w:t>
            </w:r>
            <w:r w:rsidRPr="006964E1">
              <w:rPr>
                <w:rFonts w:ascii="Times New Roman" w:hAnsi="Times New Roman"/>
                <w:sz w:val="26"/>
                <w:szCs w:val="26"/>
                <w:lang w:val="en-GB" w:eastAsia="en-GB"/>
              </w:rPr>
              <w:br/>
              <w:t>- Làm rõ vấn đề (nếu có) trước khi đánh giá</w:t>
            </w:r>
          </w:p>
          <w:p w14:paraId="4F76E9A5"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Kiểm tra hình thức, biểu mẫu MT, KHTHMT chất lượng theo quy định</w:t>
            </w:r>
            <w:r w:rsidRPr="006964E1">
              <w:rPr>
                <w:rFonts w:ascii="Times New Roman" w:hAnsi="Times New Roman"/>
                <w:sz w:val="26"/>
                <w:szCs w:val="26"/>
                <w:lang w:val="en-GB" w:eastAsia="en-GB"/>
              </w:rPr>
              <w:br/>
              <w:t>- Kiểm tra hồ sơ thực hiện MTCL theo kế hoạch của đơn vị</w:t>
            </w:r>
          </w:p>
          <w:p w14:paraId="1FEE2C0B"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Kiểm tra hình thức, biểu mẫu QT, HDCV theo quy định</w:t>
            </w:r>
            <w:r w:rsidRPr="006964E1">
              <w:rPr>
                <w:rFonts w:ascii="Times New Roman" w:hAnsi="Times New Roman"/>
                <w:sz w:val="26"/>
                <w:szCs w:val="26"/>
                <w:lang w:val="en-GB" w:eastAsia="en-GB"/>
              </w:rPr>
              <w:br/>
              <w:t>- Kiểm tra hồ sơ thực hiện QT, HDCV theo các bước công việc được thể hiện trong quy trình</w:t>
            </w:r>
            <w:r w:rsidRPr="006964E1">
              <w:rPr>
                <w:rFonts w:ascii="Times New Roman" w:hAnsi="Times New Roman"/>
                <w:sz w:val="26"/>
                <w:szCs w:val="26"/>
                <w:lang w:val="en-GB" w:eastAsia="en-GB"/>
              </w:rPr>
              <w:br/>
              <w:t>- Kiểm tra các tài liệu viện dẫn.</w:t>
            </w:r>
          </w:p>
          <w:p w14:paraId="0F1C7851"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Kiểm tra hoạt động kiểm soát tài liệu, kiểm soát hồ sơ theo quy định của Nhà trường và đơn vị.</w:t>
            </w:r>
          </w:p>
          <w:p w14:paraId="5240787E"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Kiểm tra thực tế các hoạt động (dự giờ, thăm lớp, thực hành trong xưởng, hoạt động của máy móc, thiết bị…)</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0E5B550A"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Chuyên gia đánh giá</w:t>
            </w:r>
          </w:p>
          <w:p w14:paraId="60DA1D40" w14:textId="77777777" w:rsidR="006964E1" w:rsidRPr="006964E1" w:rsidRDefault="006964E1" w:rsidP="006964E1">
            <w:pPr>
              <w:rPr>
                <w:rFonts w:ascii="Times New Roman" w:hAnsi="Times New Roman"/>
                <w:sz w:val="26"/>
                <w:szCs w:val="26"/>
                <w:lang w:val="en-GB" w:eastAsia="en-GB"/>
              </w:rPr>
            </w:pPr>
          </w:p>
        </w:tc>
        <w:tc>
          <w:tcPr>
            <w:tcW w:w="1736" w:type="dxa"/>
            <w:tcBorders>
              <w:top w:val="single" w:sz="4" w:space="0" w:color="auto"/>
              <w:left w:val="nil"/>
              <w:bottom w:val="single" w:sz="4" w:space="0" w:color="auto"/>
              <w:right w:val="single" w:sz="4" w:space="0" w:color="auto"/>
            </w:tcBorders>
            <w:shd w:val="clear" w:color="auto" w:fill="auto"/>
            <w:vAlign w:val="center"/>
            <w:hideMark/>
          </w:tcPr>
          <w:p w14:paraId="2AA0F811"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Đơn vị được đánh giá</w:t>
            </w:r>
          </w:p>
          <w:p w14:paraId="7C597984" w14:textId="77777777" w:rsidR="006964E1" w:rsidRPr="006964E1" w:rsidRDefault="006964E1" w:rsidP="006964E1">
            <w:pPr>
              <w:rPr>
                <w:rFonts w:ascii="Times New Roman" w:hAnsi="Times New Roman"/>
                <w:sz w:val="26"/>
                <w:szCs w:val="26"/>
                <w:lang w:val="en-GB" w:eastAsia="en-GB"/>
              </w:rPr>
            </w:pPr>
          </w:p>
        </w:tc>
        <w:tc>
          <w:tcPr>
            <w:tcW w:w="1967" w:type="dxa"/>
            <w:tcBorders>
              <w:top w:val="single" w:sz="4" w:space="0" w:color="auto"/>
              <w:left w:val="nil"/>
              <w:bottom w:val="single" w:sz="4" w:space="0" w:color="auto"/>
              <w:right w:val="single" w:sz="4" w:space="0" w:color="auto"/>
            </w:tcBorders>
            <w:shd w:val="clear" w:color="auto" w:fill="auto"/>
            <w:vAlign w:val="center"/>
            <w:hideMark/>
          </w:tcPr>
          <w:p w14:paraId="0F97B8E3"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Làm rõ được nội dung, phạm vi và các vấn đề cần thiết trong đánh giá.</w:t>
            </w:r>
          </w:p>
          <w:p w14:paraId="4A9CA0B9"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Ghi chép các hiện tượng trong quá trình đánh giá.</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5CEC540"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p w14:paraId="1872259C" w14:textId="77777777" w:rsidR="006964E1" w:rsidRPr="006964E1" w:rsidRDefault="006964E1" w:rsidP="006964E1">
            <w:pPr>
              <w:jc w:val="center"/>
              <w:rPr>
                <w:rFonts w:ascii="Times New Roman" w:hAnsi="Times New Roman"/>
                <w:sz w:val="26"/>
                <w:szCs w:val="26"/>
                <w:lang w:val="en-GB" w:eastAsia="en-GB"/>
              </w:rPr>
            </w:pPr>
            <w:r w:rsidRPr="006964E1">
              <w:rPr>
                <w:rFonts w:ascii="Times New Roman" w:hAnsi="Times New Roman"/>
                <w:sz w:val="26"/>
                <w:szCs w:val="26"/>
                <w:lang w:val="en-GB" w:eastAsia="en-GB"/>
              </w:rPr>
              <w:t> </w:t>
            </w:r>
          </w:p>
        </w:tc>
        <w:tc>
          <w:tcPr>
            <w:tcW w:w="2507" w:type="dxa"/>
            <w:tcBorders>
              <w:top w:val="single" w:sz="4" w:space="0" w:color="auto"/>
              <w:left w:val="nil"/>
              <w:bottom w:val="single" w:sz="4" w:space="0" w:color="auto"/>
              <w:right w:val="single" w:sz="4" w:space="0" w:color="auto"/>
            </w:tcBorders>
            <w:shd w:val="clear" w:color="auto" w:fill="auto"/>
            <w:vAlign w:val="center"/>
            <w:hideMark/>
          </w:tcPr>
          <w:p w14:paraId="6E1980CD"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p w14:paraId="636F1BFA" w14:textId="28788678" w:rsidR="006964E1" w:rsidRPr="006964E1" w:rsidRDefault="008A5A52" w:rsidP="007718D1">
            <w:pPr>
              <w:rPr>
                <w:rFonts w:ascii="Times New Roman" w:hAnsi="Times New Roman"/>
                <w:sz w:val="26"/>
                <w:szCs w:val="26"/>
                <w:lang w:val="en-GB" w:eastAsia="en-GB"/>
              </w:rPr>
            </w:pPr>
            <w:r w:rsidRPr="006964E1">
              <w:rPr>
                <w:rFonts w:ascii="Times New Roman" w:hAnsi="Times New Roman"/>
                <w:sz w:val="26"/>
                <w:szCs w:val="26"/>
              </w:rPr>
              <w:t>BM/QT</w:t>
            </w:r>
            <w:r w:rsidR="007718D1">
              <w:rPr>
                <w:rFonts w:ascii="Times New Roman" w:hAnsi="Times New Roman"/>
                <w:sz w:val="26"/>
                <w:szCs w:val="26"/>
              </w:rPr>
              <w:t>59</w:t>
            </w:r>
            <w:r w:rsidRPr="006964E1">
              <w:rPr>
                <w:rFonts w:ascii="Times New Roman" w:hAnsi="Times New Roman"/>
                <w:sz w:val="26"/>
                <w:szCs w:val="26"/>
              </w:rPr>
              <w:t>/P</w:t>
            </w:r>
            <w:r>
              <w:rPr>
                <w:rFonts w:ascii="Times New Roman" w:hAnsi="Times New Roman"/>
                <w:sz w:val="26"/>
                <w:szCs w:val="26"/>
              </w:rPr>
              <w:t>KT/03</w:t>
            </w:r>
          </w:p>
        </w:tc>
      </w:tr>
      <w:tr w:rsidR="006964E1" w:rsidRPr="006964E1" w14:paraId="63F39771" w14:textId="77777777" w:rsidTr="006964E1">
        <w:trPr>
          <w:trHeight w:val="1650"/>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A5995" w14:textId="77777777" w:rsidR="006964E1" w:rsidRPr="006964E1" w:rsidRDefault="006964E1" w:rsidP="006964E1">
            <w:pPr>
              <w:jc w:val="center"/>
              <w:rPr>
                <w:rFonts w:ascii="Times New Roman" w:hAnsi="Times New Roman"/>
                <w:sz w:val="26"/>
                <w:szCs w:val="26"/>
                <w:lang w:val="en-GB" w:eastAsia="en-GB"/>
              </w:rPr>
            </w:pPr>
            <w:r w:rsidRPr="006964E1">
              <w:rPr>
                <w:rFonts w:ascii="Times New Roman" w:hAnsi="Times New Roman"/>
                <w:sz w:val="26"/>
                <w:szCs w:val="26"/>
                <w:lang w:val="en-GB" w:eastAsia="en-GB"/>
              </w:rPr>
              <w:lastRenderedPageBreak/>
              <w:t>13</w:t>
            </w:r>
          </w:p>
        </w:tc>
        <w:tc>
          <w:tcPr>
            <w:tcW w:w="1715" w:type="dxa"/>
            <w:tcBorders>
              <w:top w:val="single" w:sz="4" w:space="0" w:color="auto"/>
              <w:left w:val="nil"/>
              <w:bottom w:val="single" w:sz="4" w:space="0" w:color="auto"/>
              <w:right w:val="single" w:sz="4" w:space="0" w:color="auto"/>
            </w:tcBorders>
            <w:shd w:val="clear" w:color="auto" w:fill="auto"/>
            <w:vAlign w:val="center"/>
            <w:hideMark/>
          </w:tcPr>
          <w:p w14:paraId="0F0B8153"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xml:space="preserve">Lập báo cáo ĐGNB </w:t>
            </w:r>
          </w:p>
        </w:tc>
        <w:tc>
          <w:tcPr>
            <w:tcW w:w="2909" w:type="dxa"/>
            <w:tcBorders>
              <w:top w:val="single" w:sz="4" w:space="0" w:color="auto"/>
              <w:left w:val="nil"/>
              <w:bottom w:val="single" w:sz="4" w:space="0" w:color="auto"/>
              <w:right w:val="single" w:sz="4" w:space="0" w:color="auto"/>
            </w:tcBorders>
            <w:shd w:val="clear" w:color="auto" w:fill="auto"/>
            <w:vAlign w:val="center"/>
            <w:hideMark/>
          </w:tcPr>
          <w:p w14:paraId="476CF89C"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Kết luận các nội dung sau đánh giá gồm: Tình hình vận hành hệ thống QLCL theo yêu cầu tiêu chuẩn Hệ thống QLCL của đơn vị được đánh giá; Các NC, nhận xét và khuyến cáo của chuyên gia đánh giá</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3A8A6000"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Chuyên gia đánh giá</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14:paraId="6991A5FB"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Đơn vị được đánh giá</w:t>
            </w:r>
          </w:p>
        </w:tc>
        <w:tc>
          <w:tcPr>
            <w:tcW w:w="1967" w:type="dxa"/>
            <w:tcBorders>
              <w:top w:val="single" w:sz="4" w:space="0" w:color="auto"/>
              <w:left w:val="nil"/>
              <w:bottom w:val="single" w:sz="4" w:space="0" w:color="auto"/>
              <w:right w:val="single" w:sz="4" w:space="0" w:color="auto"/>
            </w:tcBorders>
            <w:shd w:val="clear" w:color="auto" w:fill="auto"/>
            <w:vAlign w:val="center"/>
            <w:hideMark/>
          </w:tcPr>
          <w:p w14:paraId="1399810D"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Các điểm không phù hợp, nhận xét, khuyến cáo của chuyên gia.</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02F894A9"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c>
          <w:tcPr>
            <w:tcW w:w="2507" w:type="dxa"/>
            <w:tcBorders>
              <w:top w:val="single" w:sz="4" w:space="0" w:color="auto"/>
              <w:left w:val="nil"/>
              <w:bottom w:val="single" w:sz="4" w:space="0" w:color="auto"/>
              <w:right w:val="single" w:sz="4" w:space="0" w:color="auto"/>
            </w:tcBorders>
            <w:shd w:val="clear" w:color="auto" w:fill="auto"/>
            <w:vAlign w:val="center"/>
            <w:hideMark/>
          </w:tcPr>
          <w:p w14:paraId="156BCF12"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r>
      <w:tr w:rsidR="006964E1" w:rsidRPr="006964E1" w14:paraId="1F763995" w14:textId="77777777" w:rsidTr="006964E1">
        <w:trPr>
          <w:trHeight w:val="330"/>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5B9D9" w14:textId="77777777" w:rsidR="006964E1" w:rsidRPr="006964E1" w:rsidRDefault="006964E1" w:rsidP="006964E1">
            <w:pPr>
              <w:jc w:val="center"/>
              <w:rPr>
                <w:rFonts w:ascii="Times New Roman" w:hAnsi="Times New Roman"/>
                <w:sz w:val="26"/>
                <w:szCs w:val="26"/>
                <w:lang w:val="en-GB" w:eastAsia="en-GB"/>
              </w:rPr>
            </w:pPr>
            <w:r w:rsidRPr="006964E1">
              <w:rPr>
                <w:rFonts w:ascii="Times New Roman" w:hAnsi="Times New Roman"/>
                <w:sz w:val="26"/>
                <w:szCs w:val="26"/>
                <w:lang w:val="en-GB" w:eastAsia="en-GB"/>
              </w:rPr>
              <w:t>14</w:t>
            </w:r>
          </w:p>
        </w:tc>
        <w:tc>
          <w:tcPr>
            <w:tcW w:w="1715" w:type="dxa"/>
            <w:tcBorders>
              <w:top w:val="single" w:sz="4" w:space="0" w:color="auto"/>
              <w:left w:val="nil"/>
              <w:bottom w:val="single" w:sz="4" w:space="0" w:color="auto"/>
              <w:right w:val="single" w:sz="4" w:space="0" w:color="auto"/>
            </w:tcBorders>
            <w:shd w:val="clear" w:color="auto" w:fill="auto"/>
            <w:vAlign w:val="center"/>
            <w:hideMark/>
          </w:tcPr>
          <w:p w14:paraId="5DB76D9B"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Thống nhất</w:t>
            </w:r>
          </w:p>
        </w:tc>
        <w:tc>
          <w:tcPr>
            <w:tcW w:w="2909" w:type="dxa"/>
            <w:tcBorders>
              <w:top w:val="single" w:sz="4" w:space="0" w:color="auto"/>
              <w:left w:val="nil"/>
              <w:bottom w:val="single" w:sz="4" w:space="0" w:color="auto"/>
              <w:right w:val="single" w:sz="4" w:space="0" w:color="auto"/>
            </w:tcBorders>
            <w:shd w:val="clear" w:color="auto" w:fill="auto"/>
            <w:vAlign w:val="center"/>
            <w:hideMark/>
          </w:tcPr>
          <w:p w14:paraId="60F4C0DA"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Thống nhất kết luận đánh giá. Và giải trình nếu chưa đồng ý đánh giá của chuyên gia.</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28975A77"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Các đơn vị được đánh giá</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14:paraId="517656F4"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Chuyên gia đánh giá</w:t>
            </w:r>
          </w:p>
        </w:tc>
        <w:tc>
          <w:tcPr>
            <w:tcW w:w="1967" w:type="dxa"/>
            <w:tcBorders>
              <w:top w:val="single" w:sz="4" w:space="0" w:color="auto"/>
              <w:left w:val="nil"/>
              <w:bottom w:val="single" w:sz="4" w:space="0" w:color="auto"/>
              <w:right w:val="single" w:sz="4" w:space="0" w:color="auto"/>
            </w:tcBorders>
            <w:shd w:val="clear" w:color="auto" w:fill="auto"/>
            <w:vAlign w:val="center"/>
            <w:hideMark/>
          </w:tcPr>
          <w:p w14:paraId="43F2B2AC"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Kết luận đánh giá chính thức.</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0BD36C4"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c>
          <w:tcPr>
            <w:tcW w:w="2507" w:type="dxa"/>
            <w:tcBorders>
              <w:top w:val="single" w:sz="4" w:space="0" w:color="auto"/>
              <w:left w:val="nil"/>
              <w:bottom w:val="single" w:sz="4" w:space="0" w:color="auto"/>
              <w:right w:val="single" w:sz="4" w:space="0" w:color="auto"/>
            </w:tcBorders>
            <w:shd w:val="clear" w:color="auto" w:fill="auto"/>
            <w:vAlign w:val="center"/>
            <w:hideMark/>
          </w:tcPr>
          <w:p w14:paraId="05EAE595"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r>
      <w:tr w:rsidR="006964E1" w:rsidRPr="006964E1" w14:paraId="74894268" w14:textId="77777777" w:rsidTr="006964E1">
        <w:trPr>
          <w:trHeight w:val="1650"/>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BC24D" w14:textId="77777777" w:rsidR="006964E1" w:rsidRPr="006964E1" w:rsidRDefault="006964E1" w:rsidP="006964E1">
            <w:pPr>
              <w:jc w:val="center"/>
              <w:rPr>
                <w:rFonts w:ascii="Times New Roman" w:hAnsi="Times New Roman"/>
                <w:sz w:val="26"/>
                <w:szCs w:val="26"/>
                <w:lang w:val="en-GB" w:eastAsia="en-GB"/>
              </w:rPr>
            </w:pPr>
            <w:r w:rsidRPr="006964E1">
              <w:rPr>
                <w:rFonts w:ascii="Times New Roman" w:hAnsi="Times New Roman"/>
                <w:sz w:val="26"/>
                <w:szCs w:val="26"/>
                <w:lang w:val="en-GB" w:eastAsia="en-GB"/>
              </w:rPr>
              <w:t>15</w:t>
            </w:r>
          </w:p>
        </w:tc>
        <w:tc>
          <w:tcPr>
            <w:tcW w:w="1715" w:type="dxa"/>
            <w:tcBorders>
              <w:top w:val="single" w:sz="4" w:space="0" w:color="auto"/>
              <w:left w:val="nil"/>
              <w:bottom w:val="single" w:sz="4" w:space="0" w:color="auto"/>
              <w:right w:val="single" w:sz="4" w:space="0" w:color="auto"/>
            </w:tcBorders>
            <w:shd w:val="clear" w:color="auto" w:fill="auto"/>
            <w:vAlign w:val="center"/>
            <w:hideMark/>
          </w:tcPr>
          <w:p w14:paraId="2DA9CE27"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Tổng hợp các báo cáo đánh giá nội bộ</w:t>
            </w:r>
          </w:p>
        </w:tc>
        <w:tc>
          <w:tcPr>
            <w:tcW w:w="2909" w:type="dxa"/>
            <w:tcBorders>
              <w:top w:val="single" w:sz="4" w:space="0" w:color="auto"/>
              <w:left w:val="nil"/>
              <w:bottom w:val="single" w:sz="4" w:space="0" w:color="auto"/>
              <w:right w:val="single" w:sz="4" w:space="0" w:color="auto"/>
            </w:tcBorders>
            <w:shd w:val="clear" w:color="auto" w:fill="auto"/>
            <w:vAlign w:val="center"/>
            <w:hideMark/>
          </w:tcPr>
          <w:p w14:paraId="66568143"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Tổng hợp kết quả đánh giá của đợt đánh giá theo mẫu, gồm các thông tin: Các điểm không phù hợp, dự kiến nguyên nhân khắc phục của đơn vị được đánh giá; dự kiến đơn vị khắc phục, các nhận xét được phát hiện trong quá trình đánh giá.</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1FA9D20A" w14:textId="77777777" w:rsidR="006964E1" w:rsidRPr="006964E1" w:rsidRDefault="006964E1" w:rsidP="006964E1">
            <w:pPr>
              <w:rPr>
                <w:rFonts w:ascii="Times New Roman" w:hAnsi="Times New Roman"/>
                <w:sz w:val="26"/>
                <w:szCs w:val="26"/>
                <w:lang w:val="en-GB" w:eastAsia="en-GB"/>
              </w:rPr>
            </w:pPr>
            <w:r>
              <w:rPr>
                <w:rFonts w:ascii="Times New Roman" w:hAnsi="Times New Roman"/>
                <w:sz w:val="26"/>
                <w:szCs w:val="26"/>
                <w:lang w:val="en-GB" w:eastAsia="en-GB"/>
              </w:rPr>
              <w:t>P. KT&amp;KĐCL</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14:paraId="50EB9649"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Chuyên gia đánh giá</w:t>
            </w:r>
          </w:p>
        </w:tc>
        <w:tc>
          <w:tcPr>
            <w:tcW w:w="1967" w:type="dxa"/>
            <w:tcBorders>
              <w:top w:val="single" w:sz="4" w:space="0" w:color="auto"/>
              <w:left w:val="nil"/>
              <w:bottom w:val="single" w:sz="4" w:space="0" w:color="auto"/>
              <w:right w:val="single" w:sz="4" w:space="0" w:color="auto"/>
            </w:tcBorders>
            <w:shd w:val="clear" w:color="auto" w:fill="auto"/>
            <w:vAlign w:val="center"/>
            <w:hideMark/>
          </w:tcPr>
          <w:p w14:paraId="78F14163"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Bảng tổng hợp kết quả theo mẫu.</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5A666F1F"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c>
          <w:tcPr>
            <w:tcW w:w="2507" w:type="dxa"/>
            <w:tcBorders>
              <w:top w:val="single" w:sz="4" w:space="0" w:color="auto"/>
              <w:left w:val="nil"/>
              <w:bottom w:val="single" w:sz="4" w:space="0" w:color="auto"/>
              <w:right w:val="single" w:sz="4" w:space="0" w:color="auto"/>
            </w:tcBorders>
            <w:shd w:val="clear" w:color="auto" w:fill="auto"/>
            <w:vAlign w:val="center"/>
            <w:hideMark/>
          </w:tcPr>
          <w:p w14:paraId="26C1D15A" w14:textId="3A5170D8" w:rsidR="006964E1" w:rsidRPr="006964E1" w:rsidRDefault="008A5A52" w:rsidP="007718D1">
            <w:pPr>
              <w:rPr>
                <w:rFonts w:ascii="Times New Roman" w:hAnsi="Times New Roman"/>
                <w:sz w:val="26"/>
                <w:szCs w:val="26"/>
                <w:lang w:val="en-GB" w:eastAsia="en-GB"/>
              </w:rPr>
            </w:pPr>
            <w:r w:rsidRPr="006964E1">
              <w:rPr>
                <w:rFonts w:ascii="Times New Roman" w:hAnsi="Times New Roman"/>
                <w:sz w:val="26"/>
                <w:szCs w:val="26"/>
              </w:rPr>
              <w:t>BM/QT</w:t>
            </w:r>
            <w:r w:rsidR="007718D1">
              <w:rPr>
                <w:rFonts w:ascii="Times New Roman" w:hAnsi="Times New Roman"/>
                <w:sz w:val="26"/>
                <w:szCs w:val="26"/>
              </w:rPr>
              <w:t>59</w:t>
            </w:r>
            <w:r w:rsidRPr="006964E1">
              <w:rPr>
                <w:rFonts w:ascii="Times New Roman" w:hAnsi="Times New Roman"/>
                <w:sz w:val="26"/>
                <w:szCs w:val="26"/>
              </w:rPr>
              <w:t>/P</w:t>
            </w:r>
            <w:r>
              <w:rPr>
                <w:rFonts w:ascii="Times New Roman" w:hAnsi="Times New Roman"/>
                <w:sz w:val="26"/>
                <w:szCs w:val="26"/>
              </w:rPr>
              <w:t>KT/04</w:t>
            </w:r>
          </w:p>
        </w:tc>
      </w:tr>
      <w:tr w:rsidR="006964E1" w:rsidRPr="006964E1" w14:paraId="550F585C" w14:textId="77777777" w:rsidTr="006964E1">
        <w:trPr>
          <w:trHeight w:val="1650"/>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C59261" w14:textId="77777777" w:rsidR="006964E1" w:rsidRPr="006964E1" w:rsidRDefault="006964E1" w:rsidP="006964E1">
            <w:pPr>
              <w:jc w:val="center"/>
              <w:rPr>
                <w:rFonts w:ascii="Times New Roman" w:hAnsi="Times New Roman"/>
                <w:sz w:val="26"/>
                <w:szCs w:val="26"/>
                <w:lang w:val="en-GB" w:eastAsia="en-GB"/>
              </w:rPr>
            </w:pPr>
            <w:r w:rsidRPr="006964E1">
              <w:rPr>
                <w:rFonts w:ascii="Times New Roman" w:hAnsi="Times New Roman"/>
                <w:sz w:val="26"/>
                <w:szCs w:val="26"/>
                <w:lang w:val="en-GB" w:eastAsia="en-GB"/>
              </w:rPr>
              <w:t>16</w:t>
            </w:r>
          </w:p>
        </w:tc>
        <w:tc>
          <w:tcPr>
            <w:tcW w:w="1715" w:type="dxa"/>
            <w:tcBorders>
              <w:top w:val="single" w:sz="4" w:space="0" w:color="auto"/>
              <w:left w:val="nil"/>
              <w:bottom w:val="single" w:sz="4" w:space="0" w:color="auto"/>
              <w:right w:val="single" w:sz="4" w:space="0" w:color="auto"/>
            </w:tcBorders>
            <w:shd w:val="clear" w:color="auto" w:fill="auto"/>
            <w:vAlign w:val="center"/>
            <w:hideMark/>
          </w:tcPr>
          <w:p w14:paraId="468D8428"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Họp bế mạc</w:t>
            </w:r>
          </w:p>
        </w:tc>
        <w:tc>
          <w:tcPr>
            <w:tcW w:w="2909" w:type="dxa"/>
            <w:tcBorders>
              <w:top w:val="single" w:sz="4" w:space="0" w:color="auto"/>
              <w:left w:val="nil"/>
              <w:bottom w:val="single" w:sz="4" w:space="0" w:color="auto"/>
              <w:right w:val="single" w:sz="4" w:space="0" w:color="auto"/>
            </w:tcBorders>
            <w:shd w:val="clear" w:color="auto" w:fill="auto"/>
            <w:vAlign w:val="center"/>
            <w:hideMark/>
          </w:tcPr>
          <w:p w14:paraId="3E13C21B"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Họp bế mạc đánh giá nội bộ. Tổng hợp và thông báo cáo NC, nhận xét được phát hiện trong quá trình đánh giá.</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170A5BE7"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Nhà trường</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14:paraId="03747B72" w14:textId="77777777" w:rsidR="006964E1" w:rsidRPr="006964E1" w:rsidRDefault="006964E1" w:rsidP="006964E1">
            <w:pPr>
              <w:rPr>
                <w:rFonts w:ascii="Times New Roman" w:hAnsi="Times New Roman"/>
                <w:sz w:val="26"/>
                <w:szCs w:val="26"/>
                <w:lang w:val="en-GB" w:eastAsia="en-GB"/>
              </w:rPr>
            </w:pPr>
            <w:r>
              <w:rPr>
                <w:rFonts w:ascii="Times New Roman" w:hAnsi="Times New Roman"/>
                <w:sz w:val="26"/>
                <w:szCs w:val="26"/>
                <w:lang w:val="en-GB" w:eastAsia="en-GB"/>
              </w:rPr>
              <w:t>P. KT&amp;KĐCL</w:t>
            </w:r>
          </w:p>
        </w:tc>
        <w:tc>
          <w:tcPr>
            <w:tcW w:w="1967" w:type="dxa"/>
            <w:tcBorders>
              <w:top w:val="single" w:sz="4" w:space="0" w:color="auto"/>
              <w:left w:val="nil"/>
              <w:bottom w:val="single" w:sz="4" w:space="0" w:color="auto"/>
              <w:right w:val="single" w:sz="4" w:space="0" w:color="auto"/>
            </w:tcBorders>
            <w:shd w:val="clear" w:color="auto" w:fill="auto"/>
            <w:vAlign w:val="center"/>
            <w:hideMark/>
          </w:tcPr>
          <w:p w14:paraId="26B085AE"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Kết luận của chuyên gia đánh giá về mức độ vận hành hệ thống QLCL của Nhà trường</w:t>
            </w:r>
            <w:r w:rsidRPr="006964E1">
              <w:rPr>
                <w:rFonts w:ascii="Times New Roman" w:hAnsi="Times New Roman"/>
                <w:sz w:val="26"/>
                <w:szCs w:val="26"/>
                <w:lang w:val="en-GB" w:eastAsia="en-GB"/>
              </w:rPr>
              <w:br/>
              <w:t xml:space="preserve">- Tổng hợp số </w:t>
            </w:r>
            <w:r w:rsidRPr="006964E1">
              <w:rPr>
                <w:rFonts w:ascii="Times New Roman" w:hAnsi="Times New Roman"/>
                <w:sz w:val="26"/>
                <w:szCs w:val="26"/>
                <w:lang w:val="en-GB" w:eastAsia="en-GB"/>
              </w:rPr>
              <w:lastRenderedPageBreak/>
              <w:t>lượng của NC được phát hiện</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5D051FB4"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lastRenderedPageBreak/>
              <w:t> </w:t>
            </w:r>
          </w:p>
        </w:tc>
        <w:tc>
          <w:tcPr>
            <w:tcW w:w="2507" w:type="dxa"/>
            <w:tcBorders>
              <w:top w:val="single" w:sz="4" w:space="0" w:color="auto"/>
              <w:left w:val="nil"/>
              <w:bottom w:val="single" w:sz="4" w:space="0" w:color="auto"/>
              <w:right w:val="single" w:sz="4" w:space="0" w:color="auto"/>
            </w:tcBorders>
            <w:shd w:val="clear" w:color="auto" w:fill="auto"/>
            <w:vAlign w:val="center"/>
            <w:hideMark/>
          </w:tcPr>
          <w:p w14:paraId="289E1EC6"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r>
      <w:tr w:rsidR="006964E1" w:rsidRPr="006964E1" w14:paraId="4609C063" w14:textId="77777777" w:rsidTr="006964E1">
        <w:trPr>
          <w:trHeight w:val="1320"/>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DB7BC" w14:textId="77777777" w:rsidR="006964E1" w:rsidRPr="006964E1" w:rsidRDefault="006964E1" w:rsidP="006964E1">
            <w:pPr>
              <w:jc w:val="center"/>
              <w:rPr>
                <w:rFonts w:ascii="Times New Roman" w:hAnsi="Times New Roman"/>
                <w:sz w:val="26"/>
                <w:szCs w:val="26"/>
                <w:lang w:val="en-GB" w:eastAsia="en-GB"/>
              </w:rPr>
            </w:pPr>
            <w:r w:rsidRPr="006964E1">
              <w:rPr>
                <w:rFonts w:ascii="Times New Roman" w:hAnsi="Times New Roman"/>
                <w:sz w:val="26"/>
                <w:szCs w:val="26"/>
                <w:lang w:val="en-GB" w:eastAsia="en-GB"/>
              </w:rPr>
              <w:lastRenderedPageBreak/>
              <w:t>17</w:t>
            </w:r>
          </w:p>
        </w:tc>
        <w:tc>
          <w:tcPr>
            <w:tcW w:w="1715" w:type="dxa"/>
            <w:tcBorders>
              <w:top w:val="single" w:sz="4" w:space="0" w:color="auto"/>
              <w:left w:val="nil"/>
              <w:bottom w:val="single" w:sz="4" w:space="0" w:color="auto"/>
              <w:right w:val="single" w:sz="4" w:space="0" w:color="auto"/>
            </w:tcBorders>
            <w:shd w:val="clear" w:color="auto" w:fill="auto"/>
            <w:vAlign w:val="center"/>
            <w:hideMark/>
          </w:tcPr>
          <w:p w14:paraId="313E79DE"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Biên bản kết luận sau ĐGNB</w:t>
            </w:r>
          </w:p>
        </w:tc>
        <w:tc>
          <w:tcPr>
            <w:tcW w:w="2909" w:type="dxa"/>
            <w:tcBorders>
              <w:top w:val="single" w:sz="4" w:space="0" w:color="auto"/>
              <w:left w:val="nil"/>
              <w:bottom w:val="single" w:sz="4" w:space="0" w:color="auto"/>
              <w:right w:val="single" w:sz="4" w:space="0" w:color="auto"/>
            </w:tcBorders>
            <w:shd w:val="clear" w:color="auto" w:fill="auto"/>
            <w:vAlign w:val="center"/>
            <w:hideMark/>
          </w:tcPr>
          <w:p w14:paraId="44D619EE"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-Lập biên bản báo cáo về các điểm nhận xét, các điểm không phù hợp của các đơn vị được đánh giá.</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64ADA8F5" w14:textId="77777777" w:rsidR="006964E1" w:rsidRPr="006964E1" w:rsidRDefault="006964E1" w:rsidP="006964E1">
            <w:pPr>
              <w:rPr>
                <w:rFonts w:ascii="Times New Roman" w:hAnsi="Times New Roman"/>
                <w:sz w:val="26"/>
                <w:szCs w:val="26"/>
                <w:lang w:val="en-GB" w:eastAsia="en-GB"/>
              </w:rPr>
            </w:pPr>
            <w:r>
              <w:rPr>
                <w:rFonts w:ascii="Times New Roman" w:hAnsi="Times New Roman"/>
                <w:sz w:val="26"/>
                <w:szCs w:val="26"/>
                <w:lang w:val="en-GB" w:eastAsia="en-GB"/>
              </w:rPr>
              <w:t>P. KT&amp;KĐCL</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14:paraId="7537B59D"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Đơn vị có NC</w:t>
            </w:r>
          </w:p>
        </w:tc>
        <w:tc>
          <w:tcPr>
            <w:tcW w:w="1967" w:type="dxa"/>
            <w:tcBorders>
              <w:top w:val="single" w:sz="4" w:space="0" w:color="auto"/>
              <w:left w:val="nil"/>
              <w:bottom w:val="single" w:sz="4" w:space="0" w:color="auto"/>
              <w:right w:val="single" w:sz="4" w:space="0" w:color="auto"/>
            </w:tcBorders>
            <w:shd w:val="clear" w:color="auto" w:fill="auto"/>
            <w:vAlign w:val="center"/>
            <w:hideMark/>
          </w:tcPr>
          <w:p w14:paraId="753F367A"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Báo cáo không phù hợp được hoàn thiện các thông tin.</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1519DCA3"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c>
          <w:tcPr>
            <w:tcW w:w="2507" w:type="dxa"/>
            <w:tcBorders>
              <w:top w:val="single" w:sz="4" w:space="0" w:color="auto"/>
              <w:left w:val="nil"/>
              <w:bottom w:val="single" w:sz="4" w:space="0" w:color="auto"/>
              <w:right w:val="single" w:sz="4" w:space="0" w:color="auto"/>
            </w:tcBorders>
            <w:shd w:val="clear" w:color="auto" w:fill="auto"/>
            <w:vAlign w:val="center"/>
            <w:hideMark/>
          </w:tcPr>
          <w:p w14:paraId="1C320580" w14:textId="48C98CD0" w:rsidR="006964E1" w:rsidRPr="006964E1" w:rsidRDefault="008A5A52" w:rsidP="007718D1">
            <w:pPr>
              <w:rPr>
                <w:rFonts w:ascii="Times New Roman" w:hAnsi="Times New Roman"/>
                <w:sz w:val="26"/>
                <w:szCs w:val="26"/>
                <w:lang w:val="en-GB" w:eastAsia="en-GB"/>
              </w:rPr>
            </w:pPr>
            <w:r w:rsidRPr="006964E1">
              <w:rPr>
                <w:rFonts w:ascii="Times New Roman" w:hAnsi="Times New Roman"/>
                <w:sz w:val="26"/>
                <w:szCs w:val="26"/>
              </w:rPr>
              <w:t>BM/QT</w:t>
            </w:r>
            <w:r w:rsidR="007718D1">
              <w:rPr>
                <w:rFonts w:ascii="Times New Roman" w:hAnsi="Times New Roman"/>
                <w:sz w:val="26"/>
                <w:szCs w:val="26"/>
              </w:rPr>
              <w:t>59</w:t>
            </w:r>
            <w:r w:rsidRPr="006964E1">
              <w:rPr>
                <w:rFonts w:ascii="Times New Roman" w:hAnsi="Times New Roman"/>
                <w:sz w:val="26"/>
                <w:szCs w:val="26"/>
              </w:rPr>
              <w:t>/P</w:t>
            </w:r>
            <w:r>
              <w:rPr>
                <w:rFonts w:ascii="Times New Roman" w:hAnsi="Times New Roman"/>
                <w:sz w:val="26"/>
                <w:szCs w:val="26"/>
              </w:rPr>
              <w:t>KT/05</w:t>
            </w:r>
          </w:p>
        </w:tc>
      </w:tr>
      <w:tr w:rsidR="006964E1" w:rsidRPr="006964E1" w14:paraId="3EEF6820" w14:textId="77777777" w:rsidTr="006964E1">
        <w:trPr>
          <w:trHeight w:val="1320"/>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67B57" w14:textId="77777777" w:rsidR="006964E1" w:rsidRPr="006964E1" w:rsidRDefault="006964E1" w:rsidP="006964E1">
            <w:pPr>
              <w:jc w:val="center"/>
              <w:rPr>
                <w:rFonts w:ascii="Times New Roman" w:hAnsi="Times New Roman"/>
                <w:sz w:val="26"/>
                <w:szCs w:val="26"/>
                <w:lang w:val="en-GB" w:eastAsia="en-GB"/>
              </w:rPr>
            </w:pPr>
            <w:r w:rsidRPr="006964E1">
              <w:rPr>
                <w:rFonts w:ascii="Times New Roman" w:hAnsi="Times New Roman"/>
                <w:sz w:val="26"/>
                <w:szCs w:val="26"/>
                <w:lang w:val="en-GB" w:eastAsia="en-GB"/>
              </w:rPr>
              <w:t>18</w:t>
            </w:r>
          </w:p>
        </w:tc>
        <w:tc>
          <w:tcPr>
            <w:tcW w:w="1715" w:type="dxa"/>
            <w:tcBorders>
              <w:top w:val="single" w:sz="4" w:space="0" w:color="auto"/>
              <w:left w:val="nil"/>
              <w:bottom w:val="single" w:sz="4" w:space="0" w:color="auto"/>
              <w:right w:val="single" w:sz="4" w:space="0" w:color="auto"/>
            </w:tcBorders>
            <w:shd w:val="clear" w:color="auto" w:fill="auto"/>
            <w:vAlign w:val="center"/>
            <w:hideMark/>
          </w:tcPr>
          <w:p w14:paraId="0256AF98"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Phê duyệt</w:t>
            </w:r>
          </w:p>
        </w:tc>
        <w:tc>
          <w:tcPr>
            <w:tcW w:w="2909" w:type="dxa"/>
            <w:tcBorders>
              <w:top w:val="single" w:sz="4" w:space="0" w:color="auto"/>
              <w:left w:val="nil"/>
              <w:bottom w:val="single" w:sz="4" w:space="0" w:color="auto"/>
              <w:right w:val="single" w:sz="4" w:space="0" w:color="auto"/>
            </w:tcBorders>
            <w:shd w:val="clear" w:color="auto" w:fill="auto"/>
            <w:vAlign w:val="center"/>
            <w:hideMark/>
          </w:tcPr>
          <w:p w14:paraId="529B1EC7"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Phê duyệt tính khả thi, độ phù hợp của chương trình đánh giá</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23F899DB"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Ban giám hiệu</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14:paraId="13331DB5" w14:textId="77777777" w:rsidR="006964E1" w:rsidRPr="006964E1" w:rsidRDefault="006964E1" w:rsidP="006964E1">
            <w:pPr>
              <w:rPr>
                <w:rFonts w:ascii="Times New Roman" w:hAnsi="Times New Roman"/>
                <w:sz w:val="26"/>
                <w:szCs w:val="26"/>
                <w:lang w:val="en-GB" w:eastAsia="en-GB"/>
              </w:rPr>
            </w:pPr>
            <w:r>
              <w:rPr>
                <w:rFonts w:ascii="Times New Roman" w:hAnsi="Times New Roman"/>
                <w:sz w:val="26"/>
                <w:szCs w:val="26"/>
                <w:lang w:val="en-GB" w:eastAsia="en-GB"/>
              </w:rPr>
              <w:t>P. KT&amp;KĐCL</w:t>
            </w:r>
          </w:p>
        </w:tc>
        <w:tc>
          <w:tcPr>
            <w:tcW w:w="1967" w:type="dxa"/>
            <w:tcBorders>
              <w:top w:val="single" w:sz="4" w:space="0" w:color="auto"/>
              <w:left w:val="nil"/>
              <w:bottom w:val="single" w:sz="4" w:space="0" w:color="auto"/>
              <w:right w:val="single" w:sz="4" w:space="0" w:color="auto"/>
            </w:tcBorders>
            <w:shd w:val="clear" w:color="auto" w:fill="auto"/>
            <w:vAlign w:val="center"/>
            <w:hideMark/>
          </w:tcPr>
          <w:p w14:paraId="2B07769B"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Biên bản kết luận sau ĐGNB</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585DE795" w14:textId="77777777" w:rsidR="006964E1" w:rsidRPr="006964E1" w:rsidRDefault="006964E1" w:rsidP="006964E1">
            <w:pPr>
              <w:rPr>
                <w:rFonts w:ascii="Times New Roman" w:hAnsi="Times New Roman"/>
                <w:sz w:val="26"/>
                <w:szCs w:val="26"/>
                <w:lang w:val="en-GB" w:eastAsia="en-GB"/>
              </w:rPr>
            </w:pPr>
          </w:p>
        </w:tc>
        <w:tc>
          <w:tcPr>
            <w:tcW w:w="2507" w:type="dxa"/>
            <w:tcBorders>
              <w:top w:val="single" w:sz="4" w:space="0" w:color="auto"/>
              <w:left w:val="nil"/>
              <w:bottom w:val="single" w:sz="4" w:space="0" w:color="auto"/>
              <w:right w:val="single" w:sz="4" w:space="0" w:color="auto"/>
            </w:tcBorders>
            <w:shd w:val="clear" w:color="auto" w:fill="auto"/>
            <w:vAlign w:val="center"/>
            <w:hideMark/>
          </w:tcPr>
          <w:p w14:paraId="258A1FB7" w14:textId="77777777" w:rsidR="006964E1" w:rsidRPr="006964E1" w:rsidRDefault="006964E1" w:rsidP="006964E1">
            <w:pPr>
              <w:rPr>
                <w:rFonts w:ascii="Times New Roman" w:hAnsi="Times New Roman"/>
                <w:sz w:val="26"/>
                <w:szCs w:val="26"/>
                <w:lang w:val="en-GB" w:eastAsia="en-GB"/>
              </w:rPr>
            </w:pPr>
          </w:p>
        </w:tc>
      </w:tr>
      <w:tr w:rsidR="006964E1" w:rsidRPr="006964E1" w14:paraId="006637CC" w14:textId="77777777" w:rsidTr="006964E1">
        <w:trPr>
          <w:trHeight w:val="990"/>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A79C2" w14:textId="77777777" w:rsidR="006964E1" w:rsidRPr="006964E1" w:rsidRDefault="006964E1" w:rsidP="006964E1">
            <w:pPr>
              <w:jc w:val="center"/>
              <w:rPr>
                <w:rFonts w:ascii="Times New Roman" w:hAnsi="Times New Roman"/>
                <w:sz w:val="26"/>
                <w:szCs w:val="26"/>
                <w:lang w:val="en-GB" w:eastAsia="en-GB"/>
              </w:rPr>
            </w:pPr>
            <w:r w:rsidRPr="006964E1">
              <w:rPr>
                <w:rFonts w:ascii="Times New Roman" w:hAnsi="Times New Roman"/>
                <w:sz w:val="26"/>
                <w:szCs w:val="26"/>
                <w:lang w:val="en-GB" w:eastAsia="en-GB"/>
              </w:rPr>
              <w:t>19</w:t>
            </w:r>
          </w:p>
        </w:tc>
        <w:tc>
          <w:tcPr>
            <w:tcW w:w="1715" w:type="dxa"/>
            <w:tcBorders>
              <w:top w:val="single" w:sz="4" w:space="0" w:color="auto"/>
              <w:left w:val="nil"/>
              <w:bottom w:val="single" w:sz="4" w:space="0" w:color="auto"/>
              <w:right w:val="single" w:sz="4" w:space="0" w:color="auto"/>
            </w:tcBorders>
            <w:shd w:val="clear" w:color="auto" w:fill="auto"/>
            <w:vAlign w:val="center"/>
            <w:hideMark/>
          </w:tcPr>
          <w:p w14:paraId="529DAAB1"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Lưu hồ sơ</w:t>
            </w:r>
          </w:p>
        </w:tc>
        <w:tc>
          <w:tcPr>
            <w:tcW w:w="2909" w:type="dxa"/>
            <w:tcBorders>
              <w:top w:val="single" w:sz="4" w:space="0" w:color="auto"/>
              <w:left w:val="nil"/>
              <w:bottom w:val="single" w:sz="4" w:space="0" w:color="auto"/>
              <w:right w:val="single" w:sz="4" w:space="0" w:color="auto"/>
            </w:tcBorders>
            <w:shd w:val="clear" w:color="auto" w:fill="auto"/>
            <w:vAlign w:val="center"/>
            <w:hideMark/>
          </w:tcPr>
          <w:p w14:paraId="05AA3062"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Lưu hồ sơ theo quy định</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6D0EC3A4" w14:textId="77777777" w:rsidR="006964E1" w:rsidRPr="006964E1" w:rsidRDefault="006964E1" w:rsidP="006964E1">
            <w:pPr>
              <w:rPr>
                <w:rFonts w:ascii="Times New Roman" w:hAnsi="Times New Roman"/>
                <w:sz w:val="26"/>
                <w:szCs w:val="26"/>
                <w:lang w:val="en-GB" w:eastAsia="en-GB"/>
              </w:rPr>
            </w:pPr>
            <w:r>
              <w:rPr>
                <w:rFonts w:ascii="Times New Roman" w:hAnsi="Times New Roman"/>
                <w:sz w:val="26"/>
                <w:szCs w:val="26"/>
                <w:lang w:val="en-GB" w:eastAsia="en-GB"/>
              </w:rPr>
              <w:t>P. KT&amp;KĐCL</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14:paraId="6A745294" w14:textId="77777777" w:rsidR="006964E1" w:rsidRPr="006964E1" w:rsidRDefault="006964E1" w:rsidP="006964E1">
            <w:pPr>
              <w:rPr>
                <w:rFonts w:ascii="Times New Roman" w:hAnsi="Times New Roman"/>
                <w:sz w:val="26"/>
                <w:szCs w:val="26"/>
                <w:lang w:val="en-GB" w:eastAsia="en-GB"/>
              </w:rPr>
            </w:pPr>
          </w:p>
        </w:tc>
        <w:tc>
          <w:tcPr>
            <w:tcW w:w="1967" w:type="dxa"/>
            <w:tcBorders>
              <w:top w:val="single" w:sz="4" w:space="0" w:color="auto"/>
              <w:left w:val="nil"/>
              <w:bottom w:val="single" w:sz="4" w:space="0" w:color="auto"/>
              <w:right w:val="single" w:sz="4" w:space="0" w:color="auto"/>
            </w:tcBorders>
            <w:shd w:val="clear" w:color="auto" w:fill="auto"/>
            <w:vAlign w:val="center"/>
            <w:hideMark/>
          </w:tcPr>
          <w:p w14:paraId="0B90D61B"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Hồ sơ theo quy định</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4E727138"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c>
          <w:tcPr>
            <w:tcW w:w="2507" w:type="dxa"/>
            <w:tcBorders>
              <w:top w:val="single" w:sz="4" w:space="0" w:color="auto"/>
              <w:left w:val="nil"/>
              <w:bottom w:val="single" w:sz="4" w:space="0" w:color="auto"/>
              <w:right w:val="single" w:sz="4" w:space="0" w:color="auto"/>
            </w:tcBorders>
            <w:shd w:val="clear" w:color="auto" w:fill="auto"/>
            <w:vAlign w:val="center"/>
            <w:hideMark/>
          </w:tcPr>
          <w:p w14:paraId="176E6004" w14:textId="77777777" w:rsidR="006964E1" w:rsidRPr="006964E1" w:rsidRDefault="006964E1" w:rsidP="006964E1">
            <w:pPr>
              <w:rPr>
                <w:rFonts w:ascii="Times New Roman" w:hAnsi="Times New Roman"/>
                <w:sz w:val="26"/>
                <w:szCs w:val="26"/>
                <w:lang w:val="en-GB" w:eastAsia="en-GB"/>
              </w:rPr>
            </w:pPr>
            <w:r w:rsidRPr="006964E1">
              <w:rPr>
                <w:rFonts w:ascii="Times New Roman" w:hAnsi="Times New Roman"/>
                <w:sz w:val="26"/>
                <w:szCs w:val="26"/>
                <w:lang w:val="en-GB" w:eastAsia="en-GB"/>
              </w:rPr>
              <w:t> </w:t>
            </w:r>
          </w:p>
        </w:tc>
      </w:tr>
    </w:tbl>
    <w:p w14:paraId="2542234D" w14:textId="5E3E4404" w:rsidR="00431AD9" w:rsidRPr="006964E1" w:rsidRDefault="00431AD9" w:rsidP="006964E1">
      <w:pPr>
        <w:tabs>
          <w:tab w:val="left" w:pos="4050"/>
        </w:tabs>
        <w:rPr>
          <w:rFonts w:ascii="Times New Roman" w:hAnsi="Times New Roman"/>
        </w:rPr>
      </w:pPr>
    </w:p>
    <w:p w14:paraId="1DCEA7ED" w14:textId="77777777" w:rsidR="00431AD9" w:rsidRPr="006964E1" w:rsidRDefault="00431AD9" w:rsidP="006964E1">
      <w:pPr>
        <w:rPr>
          <w:rFonts w:ascii="Times New Roman" w:hAnsi="Times New Roman"/>
        </w:rPr>
      </w:pPr>
    </w:p>
    <w:p w14:paraId="7B4EF45B" w14:textId="77777777" w:rsidR="00431AD9" w:rsidRPr="006964E1" w:rsidRDefault="00431AD9" w:rsidP="00471FA3">
      <w:pPr>
        <w:ind w:left="360"/>
        <w:jc w:val="center"/>
        <w:rPr>
          <w:rFonts w:ascii="Times New Roman" w:hAnsi="Times New Roman"/>
        </w:rPr>
      </w:pPr>
    </w:p>
    <w:p w14:paraId="1963ADA2" w14:textId="77777777" w:rsidR="00431AD9" w:rsidRPr="006964E1" w:rsidRDefault="00431AD9" w:rsidP="00471FA3">
      <w:pPr>
        <w:ind w:left="360"/>
        <w:jc w:val="center"/>
        <w:rPr>
          <w:rFonts w:ascii="Times New Roman" w:hAnsi="Times New Roman"/>
        </w:rPr>
      </w:pPr>
    </w:p>
    <w:p w14:paraId="243A90D4" w14:textId="77777777" w:rsidR="00431AD9" w:rsidRPr="006964E1" w:rsidRDefault="00431AD9" w:rsidP="00471FA3">
      <w:pPr>
        <w:ind w:left="360"/>
        <w:jc w:val="center"/>
        <w:rPr>
          <w:rFonts w:ascii="Times New Roman" w:hAnsi="Times New Roman"/>
        </w:rPr>
      </w:pPr>
    </w:p>
    <w:p w14:paraId="156B3453" w14:textId="77777777" w:rsidR="00431AD9" w:rsidRPr="006964E1" w:rsidRDefault="00431AD9" w:rsidP="00471FA3">
      <w:pPr>
        <w:ind w:left="360"/>
        <w:jc w:val="center"/>
        <w:rPr>
          <w:rFonts w:ascii="Times New Roman" w:hAnsi="Times New Roman"/>
        </w:rPr>
      </w:pPr>
    </w:p>
    <w:p w14:paraId="25DF715F" w14:textId="77777777" w:rsidR="00431AD9" w:rsidRPr="006964E1" w:rsidRDefault="00431AD9" w:rsidP="00471FA3">
      <w:pPr>
        <w:ind w:left="360"/>
        <w:jc w:val="center"/>
        <w:rPr>
          <w:rFonts w:ascii="Times New Roman" w:hAnsi="Times New Roman"/>
        </w:rPr>
      </w:pPr>
    </w:p>
    <w:p w14:paraId="31057EE3" w14:textId="77777777" w:rsidR="00431AD9" w:rsidRPr="006964E1" w:rsidRDefault="00431AD9" w:rsidP="00471FA3">
      <w:pPr>
        <w:ind w:left="360"/>
        <w:jc w:val="center"/>
        <w:rPr>
          <w:rFonts w:ascii="Times New Roman" w:hAnsi="Times New Roman"/>
        </w:rPr>
      </w:pPr>
    </w:p>
    <w:p w14:paraId="03F40E66" w14:textId="77777777" w:rsidR="00431AD9" w:rsidRPr="006964E1" w:rsidRDefault="00431AD9" w:rsidP="00471FA3">
      <w:pPr>
        <w:ind w:left="360"/>
        <w:jc w:val="center"/>
        <w:rPr>
          <w:rFonts w:ascii="Times New Roman" w:hAnsi="Times New Roman"/>
        </w:rPr>
      </w:pPr>
    </w:p>
    <w:p w14:paraId="31976C49" w14:textId="77777777" w:rsidR="00431AD9" w:rsidRPr="006964E1" w:rsidRDefault="00431AD9" w:rsidP="00471FA3">
      <w:pPr>
        <w:ind w:left="360"/>
        <w:jc w:val="center"/>
        <w:rPr>
          <w:rFonts w:ascii="Times New Roman" w:hAnsi="Times New Roman"/>
        </w:rPr>
      </w:pPr>
    </w:p>
    <w:p w14:paraId="69CD6BA9" w14:textId="77777777" w:rsidR="00431AD9" w:rsidRPr="006964E1" w:rsidRDefault="00431AD9" w:rsidP="00471FA3">
      <w:pPr>
        <w:ind w:left="360"/>
        <w:jc w:val="center"/>
        <w:rPr>
          <w:rFonts w:ascii="Times New Roman" w:hAnsi="Times New Roman"/>
        </w:rPr>
      </w:pPr>
    </w:p>
    <w:p w14:paraId="6133B98B" w14:textId="77777777" w:rsidR="00431AD9" w:rsidRPr="006964E1" w:rsidRDefault="00431AD9" w:rsidP="00471FA3">
      <w:pPr>
        <w:ind w:left="360"/>
        <w:jc w:val="center"/>
        <w:rPr>
          <w:rFonts w:ascii="Times New Roman" w:hAnsi="Times New Roman"/>
        </w:rPr>
      </w:pPr>
    </w:p>
    <w:sectPr w:rsidR="00431AD9" w:rsidRPr="006964E1" w:rsidSect="00485157">
      <w:headerReference w:type="default" r:id="rId15"/>
      <w:pgSz w:w="16838" w:h="11906" w:orient="landscape"/>
      <w:pgMar w:top="1134" w:right="1245" w:bottom="851" w:left="1418"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4F905" w14:textId="77777777" w:rsidR="005755F8" w:rsidRDefault="005755F8" w:rsidP="003E6654">
      <w:r>
        <w:separator/>
      </w:r>
    </w:p>
  </w:endnote>
  <w:endnote w:type="continuationSeparator" w:id="0">
    <w:p w14:paraId="6353869F" w14:textId="77777777" w:rsidR="005755F8" w:rsidRDefault="005755F8" w:rsidP="003E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I-Times">
    <w:altName w:val="Times New Roman"/>
    <w:charset w:val="00"/>
    <w:family w:val="auto"/>
    <w:pitch w:val="variable"/>
    <w:sig w:usb0="00000005"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760567501"/>
      <w:docPartObj>
        <w:docPartGallery w:val="Page Numbers (Top of Page)"/>
        <w:docPartUnique/>
      </w:docPartObj>
    </w:sdtPr>
    <w:sdtEndPr>
      <w:rPr>
        <w:rFonts w:ascii="Times New Roman" w:hAnsi="Times New Roman"/>
        <w:sz w:val="24"/>
        <w:szCs w:val="24"/>
      </w:rPr>
    </w:sdtEndPr>
    <w:sdtContent>
      <w:p w14:paraId="5455B7D2" w14:textId="638E5861" w:rsidR="006964E1" w:rsidRPr="00F53306" w:rsidRDefault="006964E1" w:rsidP="00C16CC6">
        <w:pPr>
          <w:pStyle w:val="Header"/>
          <w:pBdr>
            <w:bottom w:val="single" w:sz="12" w:space="1" w:color="auto"/>
          </w:pBdr>
          <w:tabs>
            <w:tab w:val="clear" w:pos="4513"/>
            <w:tab w:val="clear" w:pos="9026"/>
            <w:tab w:val="left" w:pos="1520"/>
          </w:tabs>
          <w:rPr>
            <w:sz w:val="26"/>
            <w:szCs w:val="26"/>
          </w:rPr>
        </w:pPr>
      </w:p>
      <w:p w14:paraId="09CF64BF" w14:textId="53B36697" w:rsidR="006964E1" w:rsidRPr="00F53306" w:rsidRDefault="006964E1" w:rsidP="00027F90">
        <w:pPr>
          <w:pStyle w:val="Header"/>
          <w:tabs>
            <w:tab w:val="clear" w:pos="4513"/>
            <w:tab w:val="clear" w:pos="9026"/>
            <w:tab w:val="left" w:pos="1520"/>
          </w:tabs>
          <w:jc w:val="center"/>
          <w:rPr>
            <w:rFonts w:ascii="Times New Roman" w:hAnsi="Times New Roman"/>
          </w:rPr>
        </w:pPr>
        <w:r w:rsidRPr="00F53306">
          <w:rPr>
            <w:rFonts w:ascii="Times New Roman" w:hAnsi="Times New Roman"/>
            <w:i/>
            <w:sz w:val="26"/>
            <w:szCs w:val="26"/>
          </w:rPr>
          <w:t xml:space="preserve">Quy trình </w:t>
        </w:r>
        <w:r>
          <w:rPr>
            <w:rFonts w:ascii="Times New Roman" w:hAnsi="Times New Roman"/>
            <w:i/>
            <w:sz w:val="26"/>
            <w:szCs w:val="26"/>
          </w:rPr>
          <w:t>Đánh giá nội bộ</w:t>
        </w:r>
        <w:r w:rsidRPr="00F53306">
          <w:rPr>
            <w:rFonts w:ascii="Times New Roman" w:hAnsi="Times New Roman"/>
            <w:sz w:val="26"/>
            <w:szCs w:val="26"/>
          </w:rPr>
          <w:t xml:space="preserve">               Trang </w:t>
        </w:r>
        <w:r w:rsidRPr="00F53306">
          <w:rPr>
            <w:rFonts w:ascii="Times New Roman" w:hAnsi="Times New Roman"/>
            <w:bCs/>
            <w:sz w:val="26"/>
            <w:szCs w:val="26"/>
          </w:rPr>
          <w:fldChar w:fldCharType="begin"/>
        </w:r>
        <w:r w:rsidRPr="00F53306">
          <w:rPr>
            <w:rFonts w:ascii="Times New Roman" w:hAnsi="Times New Roman"/>
            <w:bCs/>
            <w:sz w:val="26"/>
            <w:szCs w:val="26"/>
          </w:rPr>
          <w:instrText xml:space="preserve"> PAGE </w:instrText>
        </w:r>
        <w:r w:rsidRPr="00F53306">
          <w:rPr>
            <w:rFonts w:ascii="Times New Roman" w:hAnsi="Times New Roman"/>
            <w:bCs/>
            <w:sz w:val="26"/>
            <w:szCs w:val="26"/>
          </w:rPr>
          <w:fldChar w:fldCharType="separate"/>
        </w:r>
        <w:r w:rsidR="00AE389A">
          <w:rPr>
            <w:rFonts w:ascii="Times New Roman" w:hAnsi="Times New Roman"/>
            <w:bCs/>
            <w:noProof/>
            <w:sz w:val="26"/>
            <w:szCs w:val="26"/>
          </w:rPr>
          <w:t>1</w:t>
        </w:r>
        <w:r w:rsidRPr="00F53306">
          <w:rPr>
            <w:rFonts w:ascii="Times New Roman" w:hAnsi="Times New Roman"/>
            <w:bCs/>
            <w:sz w:val="26"/>
            <w:szCs w:val="26"/>
          </w:rPr>
          <w:fldChar w:fldCharType="end"/>
        </w:r>
        <w:r w:rsidRPr="00F53306">
          <w:rPr>
            <w:rFonts w:ascii="Times New Roman" w:hAnsi="Times New Roman"/>
            <w:sz w:val="26"/>
            <w:szCs w:val="26"/>
          </w:rPr>
          <w:t>/</w:t>
        </w:r>
        <w:r w:rsidR="007718D1">
          <w:rPr>
            <w:rFonts w:ascii="Times New Roman" w:hAnsi="Times New Roman"/>
            <w:bCs/>
            <w:sz w:val="26"/>
            <w:szCs w:val="26"/>
          </w:rPr>
          <w:t>16</w:t>
        </w:r>
      </w:p>
    </w:sdtContent>
  </w:sdt>
  <w:p w14:paraId="74F90E62" w14:textId="37173CFA" w:rsidR="006964E1" w:rsidRPr="00F53306" w:rsidRDefault="006964E1" w:rsidP="00C16CC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34ED1" w14:textId="77777777" w:rsidR="005755F8" w:rsidRDefault="005755F8" w:rsidP="003E6654">
      <w:r>
        <w:separator/>
      </w:r>
    </w:p>
  </w:footnote>
  <w:footnote w:type="continuationSeparator" w:id="0">
    <w:p w14:paraId="3956A536" w14:textId="77777777" w:rsidR="005755F8" w:rsidRDefault="005755F8" w:rsidP="003E66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7622539"/>
      <w:docPartObj>
        <w:docPartGallery w:val="Page Numbers (Top of Page)"/>
        <w:docPartUnique/>
      </w:docPartObj>
    </w:sdtPr>
    <w:sdtEndPr>
      <w:rPr>
        <w:rFonts w:ascii="Times New Roman" w:hAnsi="Times New Roman"/>
        <w:b/>
      </w:rPr>
    </w:sdtEndPr>
    <w:sdtContent>
      <w:p w14:paraId="5D3D1472" w14:textId="594DDD51" w:rsidR="006964E1" w:rsidRPr="00C16CC6" w:rsidRDefault="006964E1" w:rsidP="00C16CC6">
        <w:pPr>
          <w:pStyle w:val="Header"/>
          <w:rPr>
            <w:rFonts w:ascii="Times New Roman" w:hAnsi="Times New Roman"/>
            <w:b/>
          </w:rPr>
        </w:pPr>
        <w:r>
          <w:rPr>
            <w:rFonts w:ascii="Times New Roman" w:hAnsi="Times New Roman"/>
            <w:i/>
            <w:noProof/>
            <w:sz w:val="26"/>
            <w:szCs w:val="26"/>
          </w:rPr>
          <mc:AlternateContent>
            <mc:Choice Requires="wps">
              <w:drawing>
                <wp:anchor distT="0" distB="0" distL="114300" distR="114300" simplePos="0" relativeHeight="251656192" behindDoc="0" locked="0" layoutInCell="1" allowOverlap="1" wp14:anchorId="101ACDD8" wp14:editId="3CEFA6CB">
                  <wp:simplePos x="0" y="0"/>
                  <wp:positionH relativeFrom="column">
                    <wp:posOffset>-271145</wp:posOffset>
                  </wp:positionH>
                  <wp:positionV relativeFrom="paragraph">
                    <wp:posOffset>-3248025</wp:posOffset>
                  </wp:positionV>
                  <wp:extent cx="5880100"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75B255D" id="Straight Connector 5" o:spid="_x0000_s1026" style="position:absolute;flip:y;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" strokecolor="#5b9bd5 [3204]" strokeweight=".5pt">
                  <v:stroke joinstyle="miter"/>
                </v:line>
              </w:pict>
            </mc:Fallback>
          </mc:AlternateContent>
        </w:r>
        <w:r>
          <w:rPr>
            <w:rFonts w:ascii="Times New Roman" w:hAnsi="Times New Roman"/>
            <w:i/>
            <w:noProof/>
            <w:sz w:val="26"/>
            <w:szCs w:val="26"/>
          </w:rPr>
          <w:t>Trường Cao đẳng Cơ điện và Nông lâm Phú Thọ</w:t>
        </w:r>
      </w:p>
    </w:sdtContent>
  </w:sdt>
  <w:p w14:paraId="0B464D55" w14:textId="4D160F3F" w:rsidR="006964E1" w:rsidRDefault="006964E1">
    <w:pPr>
      <w:pStyle w:val="Header"/>
    </w:pPr>
    <w:r>
      <w:rPr>
        <w:noProof/>
      </w:rPr>
      <mc:AlternateContent>
        <mc:Choice Requires="wps">
          <w:drawing>
            <wp:anchor distT="0" distB="0" distL="114300" distR="114300" simplePos="0" relativeHeight="251659264" behindDoc="0" locked="0" layoutInCell="1" allowOverlap="1" wp14:anchorId="5A859355" wp14:editId="5D41B751">
              <wp:simplePos x="0" y="0"/>
              <wp:positionH relativeFrom="column">
                <wp:posOffset>-20320</wp:posOffset>
              </wp:positionH>
              <wp:positionV relativeFrom="paragraph">
                <wp:posOffset>32029</wp:posOffset>
              </wp:positionV>
              <wp:extent cx="5798634"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79863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AFBFCA4" id="Straight Connector 6"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pt,2.5pt" to="4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" strokecolor="black [3213]" strokeweight=".5pt">
              <v:stroke joinstyle="miter"/>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970976682"/>
      <w:docPartObj>
        <w:docPartGallery w:val="Page Numbers (Top of Page)"/>
        <w:docPartUnique/>
      </w:docPartObj>
    </w:sdtPr>
    <w:sdtEndPr/>
    <w:sdtContent>
      <w:p w14:paraId="6E00B9DB" w14:textId="17736C10" w:rsidR="006964E1" w:rsidRPr="00B3041F" w:rsidRDefault="006964E1" w:rsidP="003E6654">
        <w:pPr>
          <w:pStyle w:val="Header"/>
          <w:rPr>
            <w:rFonts w:ascii="Times New Roman" w:hAnsi="Times New Roman"/>
          </w:rPr>
        </w:pPr>
        <w:r>
          <w:rPr>
            <w:rFonts w:ascii="Times New Roman" w:hAnsi="Times New Roman"/>
          </w:rPr>
          <w:tab/>
        </w:r>
        <w:r>
          <w:rPr>
            <w:rFonts w:ascii="Times New Roman" w:hAnsi="Times New Roman"/>
          </w:rPr>
          <w:tab/>
        </w:r>
      </w:p>
    </w:sdtContent>
  </w:sdt>
  <w:p w14:paraId="2CE70A6F" w14:textId="77777777" w:rsidR="006964E1" w:rsidRDefault="006964E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BF7513"/>
    <w:multiLevelType w:val="hybridMultilevel"/>
    <w:tmpl w:val="9B521470"/>
    <w:lvl w:ilvl="0" w:tplc="4F806596">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61B3455"/>
    <w:multiLevelType w:val="hybridMultilevel"/>
    <w:tmpl w:val="9B521470"/>
    <w:lvl w:ilvl="0" w:tplc="4F806596">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1E85506"/>
    <w:multiLevelType w:val="multilevel"/>
    <w:tmpl w:val="E3B2D5A6"/>
    <w:lvl w:ilvl="0">
      <w:start w:val="1"/>
      <w:numFmt w:val="upperRoman"/>
      <w:lvlText w:val="%1."/>
      <w:lvlJc w:val="left"/>
      <w:pPr>
        <w:ind w:left="1080" w:hanging="720"/>
      </w:pPr>
      <w:rPr>
        <w:rFonts w:hint="default"/>
      </w:rPr>
    </w:lvl>
    <w:lvl w:ilvl="1">
      <w:start w:val="1"/>
      <w:numFmt w:val="decimal"/>
      <w:pStyle w:val="L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D8"/>
    <w:rsid w:val="00001ECF"/>
    <w:rsid w:val="00007250"/>
    <w:rsid w:val="00015B08"/>
    <w:rsid w:val="00015D26"/>
    <w:rsid w:val="00027F90"/>
    <w:rsid w:val="00036D8E"/>
    <w:rsid w:val="00057F58"/>
    <w:rsid w:val="000622BC"/>
    <w:rsid w:val="000654A0"/>
    <w:rsid w:val="00065C4C"/>
    <w:rsid w:val="00065E6C"/>
    <w:rsid w:val="0007128F"/>
    <w:rsid w:val="00077703"/>
    <w:rsid w:val="00083895"/>
    <w:rsid w:val="00095FE1"/>
    <w:rsid w:val="000A35EC"/>
    <w:rsid w:val="000B000F"/>
    <w:rsid w:val="000C115C"/>
    <w:rsid w:val="000C2963"/>
    <w:rsid w:val="000C4A5C"/>
    <w:rsid w:val="000C5E39"/>
    <w:rsid w:val="000F7826"/>
    <w:rsid w:val="0010077B"/>
    <w:rsid w:val="00102D59"/>
    <w:rsid w:val="001057E8"/>
    <w:rsid w:val="00110C22"/>
    <w:rsid w:val="00110C62"/>
    <w:rsid w:val="0011448E"/>
    <w:rsid w:val="00121D3C"/>
    <w:rsid w:val="001271A5"/>
    <w:rsid w:val="0012720B"/>
    <w:rsid w:val="00151E27"/>
    <w:rsid w:val="00153D57"/>
    <w:rsid w:val="00153E4D"/>
    <w:rsid w:val="00156D65"/>
    <w:rsid w:val="00157189"/>
    <w:rsid w:val="001637E1"/>
    <w:rsid w:val="0017196F"/>
    <w:rsid w:val="00171A65"/>
    <w:rsid w:val="00174A6D"/>
    <w:rsid w:val="001840F6"/>
    <w:rsid w:val="001908FF"/>
    <w:rsid w:val="001921CE"/>
    <w:rsid w:val="001954CB"/>
    <w:rsid w:val="001A70DC"/>
    <w:rsid w:val="001B52BE"/>
    <w:rsid w:val="001D34AD"/>
    <w:rsid w:val="001F15BB"/>
    <w:rsid w:val="001F2052"/>
    <w:rsid w:val="001F43DD"/>
    <w:rsid w:val="001F7A75"/>
    <w:rsid w:val="002006F4"/>
    <w:rsid w:val="002023CC"/>
    <w:rsid w:val="00205ADF"/>
    <w:rsid w:val="002063D1"/>
    <w:rsid w:val="0020735B"/>
    <w:rsid w:val="00210B04"/>
    <w:rsid w:val="00230BE8"/>
    <w:rsid w:val="00232707"/>
    <w:rsid w:val="00234DC7"/>
    <w:rsid w:val="0023504C"/>
    <w:rsid w:val="00240770"/>
    <w:rsid w:val="002533F0"/>
    <w:rsid w:val="00253FC5"/>
    <w:rsid w:val="002575DD"/>
    <w:rsid w:val="0026342C"/>
    <w:rsid w:val="002836EB"/>
    <w:rsid w:val="00284B75"/>
    <w:rsid w:val="002877B1"/>
    <w:rsid w:val="00296328"/>
    <w:rsid w:val="00296F83"/>
    <w:rsid w:val="002A2FBA"/>
    <w:rsid w:val="002B4321"/>
    <w:rsid w:val="002B7430"/>
    <w:rsid w:val="002D2E7D"/>
    <w:rsid w:val="002F1468"/>
    <w:rsid w:val="002F3308"/>
    <w:rsid w:val="002F3F98"/>
    <w:rsid w:val="00304674"/>
    <w:rsid w:val="0030643E"/>
    <w:rsid w:val="00312060"/>
    <w:rsid w:val="00314152"/>
    <w:rsid w:val="0031484C"/>
    <w:rsid w:val="003149BA"/>
    <w:rsid w:val="00322424"/>
    <w:rsid w:val="00323F52"/>
    <w:rsid w:val="0032427B"/>
    <w:rsid w:val="00324F1E"/>
    <w:rsid w:val="00326DCC"/>
    <w:rsid w:val="00330892"/>
    <w:rsid w:val="00332FEE"/>
    <w:rsid w:val="00341B1B"/>
    <w:rsid w:val="00354CBD"/>
    <w:rsid w:val="003575C6"/>
    <w:rsid w:val="00357CEE"/>
    <w:rsid w:val="00361B6A"/>
    <w:rsid w:val="0037421F"/>
    <w:rsid w:val="0037593B"/>
    <w:rsid w:val="0038124C"/>
    <w:rsid w:val="00384A6B"/>
    <w:rsid w:val="003853DF"/>
    <w:rsid w:val="003A0A2D"/>
    <w:rsid w:val="003A69D2"/>
    <w:rsid w:val="003A7181"/>
    <w:rsid w:val="003B0ED8"/>
    <w:rsid w:val="003B7F9E"/>
    <w:rsid w:val="003C06B6"/>
    <w:rsid w:val="003C5BF8"/>
    <w:rsid w:val="003D2AC4"/>
    <w:rsid w:val="003D36C6"/>
    <w:rsid w:val="003D67F0"/>
    <w:rsid w:val="003D7325"/>
    <w:rsid w:val="003E6654"/>
    <w:rsid w:val="003F0DD8"/>
    <w:rsid w:val="003F205A"/>
    <w:rsid w:val="003F48B6"/>
    <w:rsid w:val="003F4C51"/>
    <w:rsid w:val="004006E9"/>
    <w:rsid w:val="00401672"/>
    <w:rsid w:val="004119E9"/>
    <w:rsid w:val="00412560"/>
    <w:rsid w:val="00417BB9"/>
    <w:rsid w:val="00431AD9"/>
    <w:rsid w:val="0043228E"/>
    <w:rsid w:val="0044001B"/>
    <w:rsid w:val="0044684B"/>
    <w:rsid w:val="00447CA8"/>
    <w:rsid w:val="0045302C"/>
    <w:rsid w:val="0045577C"/>
    <w:rsid w:val="00470DD8"/>
    <w:rsid w:val="00471A82"/>
    <w:rsid w:val="00471FA3"/>
    <w:rsid w:val="00473521"/>
    <w:rsid w:val="0047507A"/>
    <w:rsid w:val="00485157"/>
    <w:rsid w:val="0049169D"/>
    <w:rsid w:val="00492CC4"/>
    <w:rsid w:val="004953FA"/>
    <w:rsid w:val="00496362"/>
    <w:rsid w:val="004967AC"/>
    <w:rsid w:val="004A0413"/>
    <w:rsid w:val="004B563C"/>
    <w:rsid w:val="004B6E48"/>
    <w:rsid w:val="004C361B"/>
    <w:rsid w:val="004C76C1"/>
    <w:rsid w:val="004F0813"/>
    <w:rsid w:val="004F24FB"/>
    <w:rsid w:val="004F281C"/>
    <w:rsid w:val="004F4646"/>
    <w:rsid w:val="005130DA"/>
    <w:rsid w:val="005133FF"/>
    <w:rsid w:val="005160A0"/>
    <w:rsid w:val="00521A7B"/>
    <w:rsid w:val="00521E18"/>
    <w:rsid w:val="00522F63"/>
    <w:rsid w:val="00523EF8"/>
    <w:rsid w:val="005243D2"/>
    <w:rsid w:val="005255B7"/>
    <w:rsid w:val="0052614E"/>
    <w:rsid w:val="00534B66"/>
    <w:rsid w:val="005353AE"/>
    <w:rsid w:val="00544462"/>
    <w:rsid w:val="005461BB"/>
    <w:rsid w:val="005500C6"/>
    <w:rsid w:val="0055599B"/>
    <w:rsid w:val="00560C56"/>
    <w:rsid w:val="00560D17"/>
    <w:rsid w:val="005755F8"/>
    <w:rsid w:val="00582610"/>
    <w:rsid w:val="00583A57"/>
    <w:rsid w:val="005957A4"/>
    <w:rsid w:val="005A0FC5"/>
    <w:rsid w:val="005A1606"/>
    <w:rsid w:val="005B21E1"/>
    <w:rsid w:val="005B299F"/>
    <w:rsid w:val="005C19EF"/>
    <w:rsid w:val="005C5C7E"/>
    <w:rsid w:val="005D0965"/>
    <w:rsid w:val="005D0ACB"/>
    <w:rsid w:val="005E0F8F"/>
    <w:rsid w:val="005E4D50"/>
    <w:rsid w:val="005F385D"/>
    <w:rsid w:val="006008E7"/>
    <w:rsid w:val="00603FD2"/>
    <w:rsid w:val="0060597B"/>
    <w:rsid w:val="00613910"/>
    <w:rsid w:val="00613BE8"/>
    <w:rsid w:val="00622778"/>
    <w:rsid w:val="00622827"/>
    <w:rsid w:val="00624F00"/>
    <w:rsid w:val="00644BDD"/>
    <w:rsid w:val="00645309"/>
    <w:rsid w:val="00647018"/>
    <w:rsid w:val="00650746"/>
    <w:rsid w:val="00666275"/>
    <w:rsid w:val="006672B5"/>
    <w:rsid w:val="00685E67"/>
    <w:rsid w:val="006908FE"/>
    <w:rsid w:val="00693FD4"/>
    <w:rsid w:val="006964E1"/>
    <w:rsid w:val="006A11EC"/>
    <w:rsid w:val="006A1E4A"/>
    <w:rsid w:val="006B4903"/>
    <w:rsid w:val="006C470C"/>
    <w:rsid w:val="006D6118"/>
    <w:rsid w:val="007067B4"/>
    <w:rsid w:val="007127A2"/>
    <w:rsid w:val="007135C5"/>
    <w:rsid w:val="0072198B"/>
    <w:rsid w:val="00722095"/>
    <w:rsid w:val="007238AF"/>
    <w:rsid w:val="00726BB5"/>
    <w:rsid w:val="00731BCE"/>
    <w:rsid w:val="00733FAE"/>
    <w:rsid w:val="007427F2"/>
    <w:rsid w:val="00742DC2"/>
    <w:rsid w:val="00764728"/>
    <w:rsid w:val="00764F8A"/>
    <w:rsid w:val="007705BB"/>
    <w:rsid w:val="007718D1"/>
    <w:rsid w:val="00775CE7"/>
    <w:rsid w:val="007976C5"/>
    <w:rsid w:val="007A478A"/>
    <w:rsid w:val="007B065B"/>
    <w:rsid w:val="007B7C04"/>
    <w:rsid w:val="007C0D52"/>
    <w:rsid w:val="007C1A6B"/>
    <w:rsid w:val="007C3CDA"/>
    <w:rsid w:val="007C3FEE"/>
    <w:rsid w:val="007D3307"/>
    <w:rsid w:val="007D3BE1"/>
    <w:rsid w:val="007E4024"/>
    <w:rsid w:val="007F2678"/>
    <w:rsid w:val="007F5ADD"/>
    <w:rsid w:val="008007C6"/>
    <w:rsid w:val="0082282F"/>
    <w:rsid w:val="00822EFA"/>
    <w:rsid w:val="00831D96"/>
    <w:rsid w:val="00836A8C"/>
    <w:rsid w:val="00836FF9"/>
    <w:rsid w:val="00851542"/>
    <w:rsid w:val="00852DBB"/>
    <w:rsid w:val="00853F08"/>
    <w:rsid w:val="008627D9"/>
    <w:rsid w:val="0087277C"/>
    <w:rsid w:val="00875E9F"/>
    <w:rsid w:val="0088432C"/>
    <w:rsid w:val="00885100"/>
    <w:rsid w:val="0089020C"/>
    <w:rsid w:val="0089205B"/>
    <w:rsid w:val="008A5A52"/>
    <w:rsid w:val="008A5C4F"/>
    <w:rsid w:val="008A62FF"/>
    <w:rsid w:val="008B75D9"/>
    <w:rsid w:val="008B7BED"/>
    <w:rsid w:val="008C0B59"/>
    <w:rsid w:val="008C1D7C"/>
    <w:rsid w:val="008C3DC3"/>
    <w:rsid w:val="008C3F3F"/>
    <w:rsid w:val="008E21FB"/>
    <w:rsid w:val="008E4412"/>
    <w:rsid w:val="008E60F4"/>
    <w:rsid w:val="008E62CB"/>
    <w:rsid w:val="008F139C"/>
    <w:rsid w:val="008F6972"/>
    <w:rsid w:val="00917848"/>
    <w:rsid w:val="009210BC"/>
    <w:rsid w:val="00922BB8"/>
    <w:rsid w:val="00922DB6"/>
    <w:rsid w:val="00923C0C"/>
    <w:rsid w:val="0092708F"/>
    <w:rsid w:val="00930F92"/>
    <w:rsid w:val="009311E1"/>
    <w:rsid w:val="00935E19"/>
    <w:rsid w:val="00947377"/>
    <w:rsid w:val="00950089"/>
    <w:rsid w:val="00953BB2"/>
    <w:rsid w:val="009556C0"/>
    <w:rsid w:val="009658FE"/>
    <w:rsid w:val="0097581A"/>
    <w:rsid w:val="00981739"/>
    <w:rsid w:val="00986962"/>
    <w:rsid w:val="009874F4"/>
    <w:rsid w:val="009B1D2D"/>
    <w:rsid w:val="009B1DE9"/>
    <w:rsid w:val="009B3D07"/>
    <w:rsid w:val="009B6649"/>
    <w:rsid w:val="009B78F5"/>
    <w:rsid w:val="009C4262"/>
    <w:rsid w:val="009E0A3E"/>
    <w:rsid w:val="009E31D7"/>
    <w:rsid w:val="009F440F"/>
    <w:rsid w:val="009F55DB"/>
    <w:rsid w:val="009F5B9A"/>
    <w:rsid w:val="00A263E7"/>
    <w:rsid w:val="00A26E48"/>
    <w:rsid w:val="00A33DEC"/>
    <w:rsid w:val="00A340C7"/>
    <w:rsid w:val="00A40E03"/>
    <w:rsid w:val="00A42BC3"/>
    <w:rsid w:val="00A4586F"/>
    <w:rsid w:val="00A45A89"/>
    <w:rsid w:val="00A47BC9"/>
    <w:rsid w:val="00A53125"/>
    <w:rsid w:val="00A55865"/>
    <w:rsid w:val="00A57DCC"/>
    <w:rsid w:val="00A65EA4"/>
    <w:rsid w:val="00A843DF"/>
    <w:rsid w:val="00A86350"/>
    <w:rsid w:val="00AA20CF"/>
    <w:rsid w:val="00AA368B"/>
    <w:rsid w:val="00AA6279"/>
    <w:rsid w:val="00AC00DC"/>
    <w:rsid w:val="00AC1E10"/>
    <w:rsid w:val="00AC2731"/>
    <w:rsid w:val="00AE07BF"/>
    <w:rsid w:val="00AE0935"/>
    <w:rsid w:val="00AE2840"/>
    <w:rsid w:val="00AE389A"/>
    <w:rsid w:val="00AF20A0"/>
    <w:rsid w:val="00B02D63"/>
    <w:rsid w:val="00B12F99"/>
    <w:rsid w:val="00B169D3"/>
    <w:rsid w:val="00B20566"/>
    <w:rsid w:val="00B220A4"/>
    <w:rsid w:val="00B24319"/>
    <w:rsid w:val="00B24FD7"/>
    <w:rsid w:val="00B25181"/>
    <w:rsid w:val="00B27945"/>
    <w:rsid w:val="00B3041F"/>
    <w:rsid w:val="00B33833"/>
    <w:rsid w:val="00B41823"/>
    <w:rsid w:val="00B52ABE"/>
    <w:rsid w:val="00B55ECF"/>
    <w:rsid w:val="00B7222E"/>
    <w:rsid w:val="00B916A9"/>
    <w:rsid w:val="00B935C9"/>
    <w:rsid w:val="00BA60AA"/>
    <w:rsid w:val="00BB67B9"/>
    <w:rsid w:val="00BC44F1"/>
    <w:rsid w:val="00BD272D"/>
    <w:rsid w:val="00BD2885"/>
    <w:rsid w:val="00BD570D"/>
    <w:rsid w:val="00BF13F6"/>
    <w:rsid w:val="00BF33F8"/>
    <w:rsid w:val="00BF48CF"/>
    <w:rsid w:val="00C12B00"/>
    <w:rsid w:val="00C1676B"/>
    <w:rsid w:val="00C16CC6"/>
    <w:rsid w:val="00C32173"/>
    <w:rsid w:val="00C34500"/>
    <w:rsid w:val="00C37385"/>
    <w:rsid w:val="00C42324"/>
    <w:rsid w:val="00C46C21"/>
    <w:rsid w:val="00C5141E"/>
    <w:rsid w:val="00C51E95"/>
    <w:rsid w:val="00C71EE4"/>
    <w:rsid w:val="00C804E0"/>
    <w:rsid w:val="00C9716B"/>
    <w:rsid w:val="00CA0384"/>
    <w:rsid w:val="00CA06C7"/>
    <w:rsid w:val="00CA4489"/>
    <w:rsid w:val="00CA6710"/>
    <w:rsid w:val="00CB02B8"/>
    <w:rsid w:val="00CB1A4E"/>
    <w:rsid w:val="00CB3555"/>
    <w:rsid w:val="00CB5AC0"/>
    <w:rsid w:val="00CC5557"/>
    <w:rsid w:val="00CD22A5"/>
    <w:rsid w:val="00CD36D8"/>
    <w:rsid w:val="00CD3A09"/>
    <w:rsid w:val="00CD767C"/>
    <w:rsid w:val="00CE1CF1"/>
    <w:rsid w:val="00CE74FA"/>
    <w:rsid w:val="00CF311F"/>
    <w:rsid w:val="00D05AC6"/>
    <w:rsid w:val="00D05B89"/>
    <w:rsid w:val="00D1080B"/>
    <w:rsid w:val="00D17E4A"/>
    <w:rsid w:val="00D277C2"/>
    <w:rsid w:val="00D31AF7"/>
    <w:rsid w:val="00D351D0"/>
    <w:rsid w:val="00D478F6"/>
    <w:rsid w:val="00D51FB9"/>
    <w:rsid w:val="00D5284B"/>
    <w:rsid w:val="00D658F8"/>
    <w:rsid w:val="00D73959"/>
    <w:rsid w:val="00D81C05"/>
    <w:rsid w:val="00D85CCC"/>
    <w:rsid w:val="00D96C27"/>
    <w:rsid w:val="00DA0D6F"/>
    <w:rsid w:val="00DA17E6"/>
    <w:rsid w:val="00DA3514"/>
    <w:rsid w:val="00DA35B9"/>
    <w:rsid w:val="00DA38C7"/>
    <w:rsid w:val="00DB31AA"/>
    <w:rsid w:val="00DB3827"/>
    <w:rsid w:val="00DB4A25"/>
    <w:rsid w:val="00DB7F8E"/>
    <w:rsid w:val="00DC024C"/>
    <w:rsid w:val="00DE17EE"/>
    <w:rsid w:val="00DF3E5C"/>
    <w:rsid w:val="00DF7A5F"/>
    <w:rsid w:val="00E04E69"/>
    <w:rsid w:val="00E14405"/>
    <w:rsid w:val="00E164F5"/>
    <w:rsid w:val="00E524BD"/>
    <w:rsid w:val="00E60180"/>
    <w:rsid w:val="00E65DAE"/>
    <w:rsid w:val="00E700C3"/>
    <w:rsid w:val="00E733EB"/>
    <w:rsid w:val="00E834C9"/>
    <w:rsid w:val="00E918B5"/>
    <w:rsid w:val="00E95F3A"/>
    <w:rsid w:val="00EB6889"/>
    <w:rsid w:val="00EB6E35"/>
    <w:rsid w:val="00EC09E8"/>
    <w:rsid w:val="00EC73B4"/>
    <w:rsid w:val="00ED3358"/>
    <w:rsid w:val="00EF5CDE"/>
    <w:rsid w:val="00EF6460"/>
    <w:rsid w:val="00F013B2"/>
    <w:rsid w:val="00F040BF"/>
    <w:rsid w:val="00F059AD"/>
    <w:rsid w:val="00F34861"/>
    <w:rsid w:val="00F3605E"/>
    <w:rsid w:val="00F365F3"/>
    <w:rsid w:val="00F40B42"/>
    <w:rsid w:val="00F43785"/>
    <w:rsid w:val="00F4450B"/>
    <w:rsid w:val="00F446B1"/>
    <w:rsid w:val="00F44EC9"/>
    <w:rsid w:val="00F4636C"/>
    <w:rsid w:val="00F53306"/>
    <w:rsid w:val="00F6123C"/>
    <w:rsid w:val="00F71589"/>
    <w:rsid w:val="00F76067"/>
    <w:rsid w:val="00F76E44"/>
    <w:rsid w:val="00F77DB1"/>
    <w:rsid w:val="00F81E03"/>
    <w:rsid w:val="00F852F9"/>
    <w:rsid w:val="00F85D8D"/>
    <w:rsid w:val="00F918FF"/>
    <w:rsid w:val="00F93EDF"/>
    <w:rsid w:val="00F9690E"/>
    <w:rsid w:val="00FA171F"/>
    <w:rsid w:val="00FA29F3"/>
    <w:rsid w:val="00FA5702"/>
    <w:rsid w:val="00FB6232"/>
    <w:rsid w:val="00FB718B"/>
    <w:rsid w:val="00FC35F4"/>
    <w:rsid w:val="00FC3625"/>
    <w:rsid w:val="00FC3A5B"/>
    <w:rsid w:val="00FC7D1A"/>
    <w:rsid w:val="00FD6A22"/>
    <w:rsid w:val="00FE1262"/>
    <w:rsid w:val="00FE718F"/>
    <w:rsid w:val="00FE7599"/>
    <w:rsid w:val="00FF50E3"/>
    <w:rsid w:val="00FF653D"/>
    <w:rsid w:val="00FF6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B7155"/>
  <w15:docId w15:val="{6395DFF8-9931-49A7-972C-5204A7AF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ED8"/>
    <w:rPr>
      <w:rFonts w:ascii="VNI-Times" w:eastAsia="Times New Roman" w:hAnsi="VNI-Times" w:cs="Times New Roman"/>
      <w:sz w:val="24"/>
      <w:szCs w:val="24"/>
      <w:lang w:val="en-US"/>
    </w:rPr>
  </w:style>
  <w:style w:type="paragraph" w:styleId="Heading1">
    <w:name w:val="heading 1"/>
    <w:basedOn w:val="Normal"/>
    <w:next w:val="Normal"/>
    <w:link w:val="Heading1Char"/>
    <w:qFormat/>
    <w:rsid w:val="003B0ED8"/>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0ED8"/>
    <w:rPr>
      <w:rFonts w:ascii="VNI-Times" w:eastAsia="Times New Roman" w:hAnsi="VNI-Times" w:cs="Times New Roman"/>
      <w:b/>
      <w:sz w:val="24"/>
      <w:szCs w:val="24"/>
      <w:lang w:val="en-US"/>
    </w:rPr>
  </w:style>
  <w:style w:type="paragraph" w:styleId="BodyText">
    <w:name w:val="Body Text"/>
    <w:basedOn w:val="Normal"/>
    <w:link w:val="BodyTextChar"/>
    <w:rsid w:val="003B0ED8"/>
    <w:pPr>
      <w:jc w:val="center"/>
    </w:pPr>
  </w:style>
  <w:style w:type="character" w:customStyle="1" w:styleId="BodyTextChar">
    <w:name w:val="Body Text Char"/>
    <w:basedOn w:val="DefaultParagraphFont"/>
    <w:link w:val="BodyText"/>
    <w:rsid w:val="003B0ED8"/>
    <w:rPr>
      <w:rFonts w:ascii="VNI-Times" w:eastAsia="Times New Roman" w:hAnsi="VNI-Times" w:cs="Times New Roman"/>
      <w:sz w:val="24"/>
      <w:szCs w:val="24"/>
      <w:lang w:val="en-US"/>
    </w:rPr>
  </w:style>
  <w:style w:type="paragraph" w:styleId="Header">
    <w:name w:val="header"/>
    <w:basedOn w:val="Normal"/>
    <w:link w:val="HeaderChar"/>
    <w:uiPriority w:val="99"/>
    <w:unhideWhenUsed/>
    <w:rsid w:val="003E6654"/>
    <w:pPr>
      <w:tabs>
        <w:tab w:val="center" w:pos="4513"/>
        <w:tab w:val="right" w:pos="9026"/>
      </w:tabs>
    </w:pPr>
  </w:style>
  <w:style w:type="character" w:customStyle="1" w:styleId="HeaderChar">
    <w:name w:val="Header Char"/>
    <w:basedOn w:val="DefaultParagraphFont"/>
    <w:link w:val="Header"/>
    <w:uiPriority w:val="99"/>
    <w:rsid w:val="003E6654"/>
    <w:rPr>
      <w:rFonts w:ascii="VNI-Times" w:eastAsia="Times New Roman" w:hAnsi="VNI-Times" w:cs="Times New Roman"/>
      <w:sz w:val="24"/>
      <w:szCs w:val="24"/>
      <w:lang w:val="en-US"/>
    </w:rPr>
  </w:style>
  <w:style w:type="paragraph" w:styleId="Footer">
    <w:name w:val="footer"/>
    <w:basedOn w:val="Normal"/>
    <w:link w:val="FooterChar"/>
    <w:uiPriority w:val="99"/>
    <w:unhideWhenUsed/>
    <w:rsid w:val="003E6654"/>
    <w:pPr>
      <w:tabs>
        <w:tab w:val="center" w:pos="4513"/>
        <w:tab w:val="right" w:pos="9026"/>
      </w:tabs>
    </w:pPr>
  </w:style>
  <w:style w:type="character" w:customStyle="1" w:styleId="FooterChar">
    <w:name w:val="Footer Char"/>
    <w:basedOn w:val="DefaultParagraphFont"/>
    <w:link w:val="Footer"/>
    <w:uiPriority w:val="99"/>
    <w:rsid w:val="003E6654"/>
    <w:rPr>
      <w:rFonts w:ascii="VNI-Times" w:eastAsia="Times New Roman" w:hAnsi="VNI-Times" w:cs="Times New Roman"/>
      <w:sz w:val="24"/>
      <w:szCs w:val="24"/>
      <w:lang w:val="en-US"/>
    </w:rPr>
  </w:style>
  <w:style w:type="paragraph" w:styleId="ListParagraph">
    <w:name w:val="List Paragraph"/>
    <w:basedOn w:val="Normal"/>
    <w:uiPriority w:val="34"/>
    <w:qFormat/>
    <w:rsid w:val="003E6654"/>
    <w:pPr>
      <w:ind w:left="720"/>
      <w:contextualSpacing/>
    </w:pPr>
  </w:style>
  <w:style w:type="table" w:styleId="TableGrid">
    <w:name w:val="Table Grid"/>
    <w:basedOn w:val="TableNormal"/>
    <w:uiPriority w:val="59"/>
    <w:rsid w:val="00B24319"/>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28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84B"/>
    <w:rPr>
      <w:rFonts w:ascii="Segoe UI" w:eastAsia="Times New Roman" w:hAnsi="Segoe UI" w:cs="Segoe UI"/>
      <w:sz w:val="18"/>
      <w:szCs w:val="18"/>
      <w:lang w:val="en-US"/>
    </w:rPr>
  </w:style>
  <w:style w:type="paragraph" w:customStyle="1" w:styleId="L1">
    <w:name w:val="L1"/>
    <w:basedOn w:val="Normal"/>
    <w:qFormat/>
    <w:rsid w:val="009C4262"/>
    <w:pPr>
      <w:jc w:val="center"/>
    </w:pPr>
    <w:rPr>
      <w:rFonts w:ascii="Times New Roman" w:hAnsi="Times New Roman"/>
      <w:b/>
      <w:sz w:val="28"/>
      <w:szCs w:val="28"/>
    </w:rPr>
  </w:style>
  <w:style w:type="paragraph" w:customStyle="1" w:styleId="L2">
    <w:name w:val="L2"/>
    <w:basedOn w:val="Normal"/>
    <w:qFormat/>
    <w:rsid w:val="009C4262"/>
    <w:pPr>
      <w:spacing w:before="120"/>
      <w:jc w:val="both"/>
      <w:outlineLvl w:val="1"/>
    </w:pPr>
    <w:rPr>
      <w:rFonts w:ascii="Times New Roman" w:hAnsi="Times New Roman"/>
      <w:sz w:val="26"/>
      <w:szCs w:val="26"/>
    </w:rPr>
  </w:style>
  <w:style w:type="paragraph" w:customStyle="1" w:styleId="L3">
    <w:name w:val="L3"/>
    <w:basedOn w:val="ListParagraph"/>
    <w:qFormat/>
    <w:rsid w:val="009C4262"/>
    <w:pPr>
      <w:numPr>
        <w:ilvl w:val="1"/>
        <w:numId w:val="1"/>
      </w:numPr>
      <w:tabs>
        <w:tab w:val="left" w:pos="567"/>
      </w:tabs>
      <w:spacing w:before="120" w:line="276" w:lineRule="auto"/>
      <w:ind w:left="709" w:hanging="709"/>
      <w:jc w:val="both"/>
      <w:outlineLvl w:val="2"/>
    </w:pPr>
    <w:rPr>
      <w:rFonts w:ascii="Times New Roman" w:hAnsi="Times New Roman" w:cs="Cambria"/>
      <w:b/>
      <w:sz w:val="26"/>
      <w:szCs w:val="28"/>
    </w:rPr>
  </w:style>
  <w:style w:type="character" w:styleId="Hyperlink">
    <w:name w:val="Hyperlink"/>
    <w:basedOn w:val="DefaultParagraphFont"/>
    <w:uiPriority w:val="99"/>
    <w:unhideWhenUsed/>
    <w:rsid w:val="00431A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2416">
      <w:bodyDiv w:val="1"/>
      <w:marLeft w:val="0"/>
      <w:marRight w:val="0"/>
      <w:marTop w:val="0"/>
      <w:marBottom w:val="0"/>
      <w:divBdr>
        <w:top w:val="none" w:sz="0" w:space="0" w:color="auto"/>
        <w:left w:val="none" w:sz="0" w:space="0" w:color="auto"/>
        <w:bottom w:val="none" w:sz="0" w:space="0" w:color="auto"/>
        <w:right w:val="none" w:sz="0" w:space="0" w:color="auto"/>
      </w:divBdr>
    </w:div>
    <w:div w:id="107892098">
      <w:bodyDiv w:val="1"/>
      <w:marLeft w:val="0"/>
      <w:marRight w:val="0"/>
      <w:marTop w:val="0"/>
      <w:marBottom w:val="0"/>
      <w:divBdr>
        <w:top w:val="none" w:sz="0" w:space="0" w:color="auto"/>
        <w:left w:val="none" w:sz="0" w:space="0" w:color="auto"/>
        <w:bottom w:val="none" w:sz="0" w:space="0" w:color="auto"/>
        <w:right w:val="none" w:sz="0" w:space="0" w:color="auto"/>
      </w:divBdr>
    </w:div>
    <w:div w:id="137654924">
      <w:bodyDiv w:val="1"/>
      <w:marLeft w:val="0"/>
      <w:marRight w:val="0"/>
      <w:marTop w:val="0"/>
      <w:marBottom w:val="0"/>
      <w:divBdr>
        <w:top w:val="none" w:sz="0" w:space="0" w:color="auto"/>
        <w:left w:val="none" w:sz="0" w:space="0" w:color="auto"/>
        <w:bottom w:val="none" w:sz="0" w:space="0" w:color="auto"/>
        <w:right w:val="none" w:sz="0" w:space="0" w:color="auto"/>
      </w:divBdr>
    </w:div>
    <w:div w:id="407926399">
      <w:bodyDiv w:val="1"/>
      <w:marLeft w:val="0"/>
      <w:marRight w:val="0"/>
      <w:marTop w:val="0"/>
      <w:marBottom w:val="0"/>
      <w:divBdr>
        <w:top w:val="none" w:sz="0" w:space="0" w:color="auto"/>
        <w:left w:val="none" w:sz="0" w:space="0" w:color="auto"/>
        <w:bottom w:val="none" w:sz="0" w:space="0" w:color="auto"/>
        <w:right w:val="none" w:sz="0" w:space="0" w:color="auto"/>
      </w:divBdr>
    </w:div>
    <w:div w:id="458647037">
      <w:bodyDiv w:val="1"/>
      <w:marLeft w:val="0"/>
      <w:marRight w:val="0"/>
      <w:marTop w:val="0"/>
      <w:marBottom w:val="0"/>
      <w:divBdr>
        <w:top w:val="none" w:sz="0" w:space="0" w:color="auto"/>
        <w:left w:val="none" w:sz="0" w:space="0" w:color="auto"/>
        <w:bottom w:val="none" w:sz="0" w:space="0" w:color="auto"/>
        <w:right w:val="none" w:sz="0" w:space="0" w:color="auto"/>
      </w:divBdr>
    </w:div>
    <w:div w:id="510729257">
      <w:bodyDiv w:val="1"/>
      <w:marLeft w:val="0"/>
      <w:marRight w:val="0"/>
      <w:marTop w:val="0"/>
      <w:marBottom w:val="0"/>
      <w:divBdr>
        <w:top w:val="none" w:sz="0" w:space="0" w:color="auto"/>
        <w:left w:val="none" w:sz="0" w:space="0" w:color="auto"/>
        <w:bottom w:val="none" w:sz="0" w:space="0" w:color="auto"/>
        <w:right w:val="none" w:sz="0" w:space="0" w:color="auto"/>
      </w:divBdr>
    </w:div>
    <w:div w:id="688991627">
      <w:bodyDiv w:val="1"/>
      <w:marLeft w:val="0"/>
      <w:marRight w:val="0"/>
      <w:marTop w:val="0"/>
      <w:marBottom w:val="0"/>
      <w:divBdr>
        <w:top w:val="none" w:sz="0" w:space="0" w:color="auto"/>
        <w:left w:val="none" w:sz="0" w:space="0" w:color="auto"/>
        <w:bottom w:val="none" w:sz="0" w:space="0" w:color="auto"/>
        <w:right w:val="none" w:sz="0" w:space="0" w:color="auto"/>
      </w:divBdr>
    </w:div>
    <w:div w:id="843134363">
      <w:bodyDiv w:val="1"/>
      <w:marLeft w:val="0"/>
      <w:marRight w:val="0"/>
      <w:marTop w:val="0"/>
      <w:marBottom w:val="0"/>
      <w:divBdr>
        <w:top w:val="none" w:sz="0" w:space="0" w:color="auto"/>
        <w:left w:val="none" w:sz="0" w:space="0" w:color="auto"/>
        <w:bottom w:val="none" w:sz="0" w:space="0" w:color="auto"/>
        <w:right w:val="none" w:sz="0" w:space="0" w:color="auto"/>
      </w:divBdr>
    </w:div>
    <w:div w:id="1147088770">
      <w:bodyDiv w:val="1"/>
      <w:marLeft w:val="0"/>
      <w:marRight w:val="0"/>
      <w:marTop w:val="0"/>
      <w:marBottom w:val="0"/>
      <w:divBdr>
        <w:top w:val="none" w:sz="0" w:space="0" w:color="auto"/>
        <w:left w:val="none" w:sz="0" w:space="0" w:color="auto"/>
        <w:bottom w:val="none" w:sz="0" w:space="0" w:color="auto"/>
        <w:right w:val="none" w:sz="0" w:space="0" w:color="auto"/>
      </w:divBdr>
    </w:div>
    <w:div w:id="1363826485">
      <w:bodyDiv w:val="1"/>
      <w:marLeft w:val="0"/>
      <w:marRight w:val="0"/>
      <w:marTop w:val="0"/>
      <w:marBottom w:val="0"/>
      <w:divBdr>
        <w:top w:val="none" w:sz="0" w:space="0" w:color="auto"/>
        <w:left w:val="none" w:sz="0" w:space="0" w:color="auto"/>
        <w:bottom w:val="none" w:sz="0" w:space="0" w:color="auto"/>
        <w:right w:val="none" w:sz="0" w:space="0" w:color="auto"/>
      </w:divBdr>
    </w:div>
    <w:div w:id="1462923183">
      <w:bodyDiv w:val="1"/>
      <w:marLeft w:val="0"/>
      <w:marRight w:val="0"/>
      <w:marTop w:val="0"/>
      <w:marBottom w:val="0"/>
      <w:divBdr>
        <w:top w:val="none" w:sz="0" w:space="0" w:color="auto"/>
        <w:left w:val="none" w:sz="0" w:space="0" w:color="auto"/>
        <w:bottom w:val="none" w:sz="0" w:space="0" w:color="auto"/>
        <w:right w:val="none" w:sz="0" w:space="0" w:color="auto"/>
      </w:divBdr>
    </w:div>
    <w:div w:id="151958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truong_cdcdnlpt@mae.gov.vn" TargetMode="External"/><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2727D-AB4A-4F82-85A7-8DC1F86E9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17</Pages>
  <Words>2209</Words>
  <Characters>12597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Tequila</dc:creator>
  <cp:keywords/>
  <dc:description/>
  <cp:lastModifiedBy>Admin</cp:lastModifiedBy>
  <cp:revision>72</cp:revision>
  <cp:lastPrinted>2019-12-10T03:17:00Z</cp:lastPrinted>
  <dcterms:created xsi:type="dcterms:W3CDTF">2022-11-11T04:16:00Z</dcterms:created>
  <dcterms:modified xsi:type="dcterms:W3CDTF">2026-07-31T03:03:00Z</dcterms:modified>
</cp:coreProperties>
</file>